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7AA1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93CC28B" wp14:editId="4AFFFAC7">
            <wp:simplePos x="0" y="0"/>
            <wp:positionH relativeFrom="column">
              <wp:posOffset>2768600</wp:posOffset>
            </wp:positionH>
            <wp:positionV relativeFrom="paragraph">
              <wp:posOffset>-326730</wp:posOffset>
            </wp:positionV>
            <wp:extent cx="400050" cy="505327"/>
            <wp:effectExtent l="0" t="0" r="0" b="9525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637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43D88C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B56FC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68DAFD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4A055DA" w14:textId="14CF7D87" w:rsidR="001B5CEE" w:rsidRPr="004B5C41" w:rsidRDefault="00393F3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3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.06.2021            </w:t>
      </w:r>
      <w:r w:rsidR="001B5CEE" w:rsidRPr="004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4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</w:t>
      </w:r>
      <w:r w:rsidR="004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4B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343F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060A584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5E850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68D7164" w14:textId="77777777" w:rsidR="004B5C41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районного конкурса</w:t>
      </w:r>
      <w:r w:rsidR="004B5C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лучшую </w:t>
      </w:r>
    </w:p>
    <w:p w14:paraId="14AAA8F7" w14:textId="77777777" w:rsidR="004B5C41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постановку работы по охране труда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Михайловском</w:t>
      </w: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17E46F27" w14:textId="7220D47C" w:rsidR="001B5CEE" w:rsidRPr="001B5CEE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 районе Приморского края</w:t>
      </w:r>
    </w:p>
    <w:p w14:paraId="3188F08E" w14:textId="77777777"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D8132B4" w14:textId="77777777"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083094C" w14:textId="5553D3EA" w:rsidR="001B5CEE" w:rsidRDefault="00352F23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Трудового кодекса Российской Федерации, </w:t>
      </w:r>
      <w:r w:rsidR="004B5C4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Администрации Приморского края от 24 декабря 2019 года  № 870-па «Об утверждении государственной программы Приморского края «Соде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ствия занятости населения Приморского края на 2020-2027 годы», </w:t>
      </w:r>
      <w:r w:rsidR="004B5C4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Правительства Приморского края от 27 июля 2020 года № 653-ПП «О проведении краевого конкурса на лучшую постановку работы по охране тр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 в Приморском крае»,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14:paraId="0E085D4A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F8798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1B667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72F3B59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4AC6E" w14:textId="77777777" w:rsidR="001B5CEE" w:rsidRPr="00F26DAA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7F5C5" w14:textId="484A7BB2"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52F23"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Проводить районный конкурс на лучшую постановку работы по охране труда в </w:t>
      </w:r>
      <w:r w:rsid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52F23"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Приморского края п</w:t>
      </w:r>
      <w:r w:rsidR="00352F23"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52F23"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стоянно с периодичностью один раз в два года.</w:t>
      </w:r>
    </w:p>
    <w:p w14:paraId="38A648E3" w14:textId="77777777" w:rsidR="00352F23" w:rsidRP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Утвердить:</w:t>
      </w:r>
    </w:p>
    <w:p w14:paraId="5E470FBE" w14:textId="68AF2F11" w:rsidR="00352F23" w:rsidRP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2.1 Положение «О порядке организации и проведения районного ко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курса на лучшую постановку работы по охране труда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ципальном районе Приморского края» (Приложение </w:t>
      </w:r>
      <w:r w:rsidR="004B5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1).</w:t>
      </w:r>
    </w:p>
    <w:p w14:paraId="697C3924" w14:textId="56DF1CE0" w:rsidR="001B5CEE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 Состав комиссии по проведению районного конкурса на лучшую 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постановку работы по охране труда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Приморского края (Приложение </w:t>
      </w:r>
      <w:r w:rsidR="004B5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2).</w:t>
      </w:r>
    </w:p>
    <w:p w14:paraId="7937335C" w14:textId="48639C29" w:rsid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Рекомендовать работодателям,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="004B5C4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принимать участие в районном конкурсе на лучшую постановку работы по охране труда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ловском</w:t>
      </w: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Приморского края.</w:t>
      </w:r>
    </w:p>
    <w:p w14:paraId="5DA90B38" w14:textId="79348DA2" w:rsidR="001B5CEE" w:rsidRDefault="00352F23" w:rsidP="002668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ловского муниципального района 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1509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66861" w:rsidRP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этапа ежегодного краевого</w:t>
      </w:r>
      <w:r w:rsidR="00DB5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6861" w:rsidRP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смотра-конкурса на лучшую постановку работы</w:t>
      </w:r>
      <w:r w:rsidR="00DB5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6861" w:rsidRP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охране труда в 2017-2020 годах на территории</w:t>
      </w:r>
      <w:r w:rsidR="00DB5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6861" w:rsidRP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</w:t>
      </w:r>
      <w:r w:rsidR="00266861" w:rsidRP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266861" w:rsidRPr="00266861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92047D3" w14:textId="369096E9" w:rsidR="00FD4FDB" w:rsidRPr="00FD4FDB" w:rsidRDefault="00BD5DE0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казённому учреждению «Управление по организ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(Горшков А.П.) разместить его на официал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 сайте администрации Михайловского муниципального района в инфо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мационно-телекоммуникационной сети «Интернет».</w:t>
      </w:r>
    </w:p>
    <w:p w14:paraId="26703362" w14:textId="0F3D8A1B" w:rsidR="00FD4FDB" w:rsidRPr="00FD4FDB" w:rsidRDefault="00BD5DE0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14:paraId="39700640" w14:textId="6152EFBD" w:rsidR="00E246DB" w:rsidRPr="001B5CEE" w:rsidRDefault="00BD5DE0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исполнения настоящего постановления возложить на зам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стителя главы администрации муниципального района </w:t>
      </w:r>
      <w:r w:rsidR="000D42B4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0D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О.М.</w:t>
      </w:r>
    </w:p>
    <w:p w14:paraId="19ACA250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DBA178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CE3A3C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9CC7C4" w14:textId="475606D0" w:rsidR="001B5CEE" w:rsidRPr="001B5CEE" w:rsidRDefault="004B5C41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И.о. г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3DA89E58" w14:textId="69D1304F" w:rsidR="00393F3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B5C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</w:t>
      </w:r>
      <w:r w:rsidR="004B5C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FD4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 w:rsidR="004B5C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П.А.Зубок</w:t>
      </w:r>
    </w:p>
    <w:p w14:paraId="19374495" w14:textId="77777777" w:rsidR="00393F3F" w:rsidRDefault="00393F3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03680C11" w14:textId="77777777" w:rsidR="00393F3F" w:rsidRDefault="00393F3F" w:rsidP="00393F3F">
      <w:pPr>
        <w:spacing w:after="0" w:line="360" w:lineRule="auto"/>
        <w:ind w:firstLine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  <w:sectPr w:rsidR="00393F3F" w:rsidSect="00393F3F">
          <w:headerReference w:type="even" r:id="rId9"/>
          <w:headerReference w:type="default" r:id="rId10"/>
          <w:pgSz w:w="11900" w:h="16840"/>
          <w:pgMar w:top="1134" w:right="851" w:bottom="1134" w:left="1701" w:header="567" w:footer="567" w:gutter="0"/>
          <w:cols w:space="720"/>
          <w:noEndnote/>
          <w:docGrid w:linePitch="360"/>
        </w:sectPr>
      </w:pPr>
    </w:p>
    <w:p w14:paraId="46F5A17F" w14:textId="70C652EC" w:rsidR="00393F3F" w:rsidRPr="00393F3F" w:rsidRDefault="00393F3F" w:rsidP="00393F3F">
      <w:pPr>
        <w:spacing w:after="0" w:line="360" w:lineRule="auto"/>
        <w:ind w:firstLine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14:paraId="58414F8A" w14:textId="77777777" w:rsidR="00393F3F" w:rsidRPr="00393F3F" w:rsidRDefault="00393F3F" w:rsidP="00393F3F">
      <w:pPr>
        <w:spacing w:after="0" w:line="360" w:lineRule="auto"/>
        <w:ind w:firstLine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5C954922" w14:textId="77777777" w:rsidR="00393F3F" w:rsidRPr="00393F3F" w:rsidRDefault="00393F3F" w:rsidP="00393F3F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66237BAF" w14:textId="77777777" w:rsidR="00393F3F" w:rsidRPr="00393F3F" w:rsidRDefault="00393F3F" w:rsidP="00393F3F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7A4CDCB6" w14:textId="047E98F1" w:rsidR="00393F3F" w:rsidRPr="00393F3F" w:rsidRDefault="00393F3F" w:rsidP="00393F3F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343FC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.06.2021</w:t>
      </w:r>
      <w:r w:rsidRPr="00393F3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343FC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-па</w:t>
      </w:r>
    </w:p>
    <w:p w14:paraId="71BC20C9" w14:textId="77777777" w:rsidR="00393F3F" w:rsidRPr="00393F3F" w:rsidRDefault="00393F3F" w:rsidP="00393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2A3CC" w14:textId="77777777" w:rsidR="00393F3F" w:rsidRPr="00393F3F" w:rsidRDefault="00393F3F" w:rsidP="00393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92AEC9" w14:textId="77777777" w:rsidR="00393F3F" w:rsidRPr="00393F3F" w:rsidRDefault="00393F3F" w:rsidP="00393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84184" w14:textId="77777777" w:rsidR="00393F3F" w:rsidRPr="00393F3F" w:rsidRDefault="00393F3F" w:rsidP="00393F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9063F64" w14:textId="77777777" w:rsidR="00393F3F" w:rsidRPr="00393F3F" w:rsidRDefault="00393F3F" w:rsidP="003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проведения районного </w:t>
      </w: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</w:p>
    <w:p w14:paraId="3FBAC262" w14:textId="77777777" w:rsidR="00393F3F" w:rsidRPr="00393F3F" w:rsidRDefault="00393F3F" w:rsidP="003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лучшую постановку работы по охране труда </w:t>
      </w:r>
    </w:p>
    <w:p w14:paraId="7AC00862" w14:textId="77777777" w:rsidR="00393F3F" w:rsidRPr="00393F3F" w:rsidRDefault="00393F3F" w:rsidP="003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 Приморского края</w:t>
      </w:r>
    </w:p>
    <w:p w14:paraId="340E8F30" w14:textId="77777777" w:rsidR="00393F3F" w:rsidRPr="00393F3F" w:rsidRDefault="00393F3F" w:rsidP="00393F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97FA62" w14:textId="77777777" w:rsidR="00393F3F" w:rsidRPr="00393F3F" w:rsidRDefault="00393F3F" w:rsidP="00393F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6D4231" w14:textId="77777777" w:rsidR="00393F3F" w:rsidRPr="00393F3F" w:rsidRDefault="00393F3F" w:rsidP="00393F3F">
      <w:pPr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C911B4F" w14:textId="77777777" w:rsidR="00393F3F" w:rsidRPr="00393F3F" w:rsidRDefault="00393F3F" w:rsidP="00393F3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16072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порядке организации и проведения ра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конкурса на лучшую постановку работы по охране труда в Миха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ловском муниципальном районе Приморского края среди юридических лиц и индивидуальных предпринимателей, осуществляющих свою деятельность на территории Михайловского муниципального района Приморского края (д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Положение, районный конкурс, организации), устанавливает цели, з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дачи и порядок проведения районного конкурса. </w:t>
      </w:r>
    </w:p>
    <w:p w14:paraId="3C6DB87A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Основополагающими принципами проведения районного конкурса являются добровольность участия, равенство условий для участников райо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конкурса, добросовестная конкуренция среди участников, открытость проведения районного конкурса, доступность информации.</w:t>
      </w:r>
    </w:p>
    <w:p w14:paraId="584AE999" w14:textId="77777777" w:rsidR="00393F3F" w:rsidRPr="00393F3F" w:rsidRDefault="00393F3F" w:rsidP="00393F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08526" w14:textId="77777777" w:rsidR="00393F3F" w:rsidRPr="00393F3F" w:rsidRDefault="00393F3F" w:rsidP="00393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проведения районного конкурса</w:t>
      </w:r>
    </w:p>
    <w:p w14:paraId="4230D23B" w14:textId="77777777" w:rsidR="00393F3F" w:rsidRPr="00393F3F" w:rsidRDefault="00393F3F" w:rsidP="00393F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DE996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районного конкурса являются:</w:t>
      </w:r>
    </w:p>
    <w:p w14:paraId="58F71C9F" w14:textId="77777777" w:rsidR="00393F3F" w:rsidRPr="00393F3F" w:rsidRDefault="00393F3F" w:rsidP="00393F3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общественного внимания к важности решения вопросов обеспечения безопасных условий труда в организациях Михайловского м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Приморского края; </w:t>
      </w:r>
    </w:p>
    <w:p w14:paraId="1B11E6A4" w14:textId="77777777" w:rsidR="00393F3F" w:rsidRPr="00393F3F" w:rsidRDefault="00393F3F" w:rsidP="00393F3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пропаганда улучшения условий труда и культуры производства; </w:t>
      </w:r>
    </w:p>
    <w:p w14:paraId="18C9E41E" w14:textId="77777777" w:rsidR="00393F3F" w:rsidRPr="00393F3F" w:rsidRDefault="00393F3F" w:rsidP="00393F3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работы по обеспечению условий труда работн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ков, отвечающих требованиям безопасности и гигиены;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4111C4" w14:textId="77777777" w:rsidR="00393F3F" w:rsidRPr="00393F3F" w:rsidRDefault="00393F3F" w:rsidP="00393F3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стимулирование работодателей к улучшению условий труда и сохр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нению здоровья работников, а также работников к соблюдению требований охраны труда;</w:t>
      </w:r>
    </w:p>
    <w:p w14:paraId="1F534EE4" w14:textId="77777777" w:rsidR="00393F3F" w:rsidRPr="00393F3F" w:rsidRDefault="00393F3F" w:rsidP="00393F3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квалификации специалистов по охране труда, пропаганда лучших практик организации работы в области охраны труда;</w:t>
      </w:r>
    </w:p>
    <w:p w14:paraId="5A064DA1" w14:textId="77777777" w:rsidR="00393F3F" w:rsidRPr="00393F3F" w:rsidRDefault="00393F3F" w:rsidP="00393F3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наработка навыков организации и реализации на территории Миха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ловского муниципального района Приморского края мероприятий, напра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ленных на информирование работников по вопросам ВИЧ-инфекции и нед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пущения дискриминации и стигматизации в трудовых коллективах лиц, ж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вущих с ВИЧ-инфекцией;</w:t>
      </w:r>
    </w:p>
    <w:p w14:paraId="3EDCFA4C" w14:textId="77777777" w:rsidR="00393F3F" w:rsidRPr="00393F3F" w:rsidRDefault="00393F3F" w:rsidP="00393F3F">
      <w:pPr>
        <w:widowControl w:val="0"/>
        <w:numPr>
          <w:ilvl w:val="1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районного конкурса являются: </w:t>
      </w:r>
    </w:p>
    <w:p w14:paraId="3E7B0329" w14:textId="77777777" w:rsidR="00393F3F" w:rsidRPr="00393F3F" w:rsidRDefault="00393F3F" w:rsidP="00393F3F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на территории Михайловского муниципального района Примо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14:paraId="103515A9" w14:textId="77777777" w:rsidR="00393F3F" w:rsidRPr="00393F3F" w:rsidRDefault="00393F3F" w:rsidP="00393F3F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охраной труда в организ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Михайловского муниципального района Приморского края;</w:t>
      </w:r>
    </w:p>
    <w:p w14:paraId="5F8CBF19" w14:textId="77777777" w:rsidR="00393F3F" w:rsidRPr="00393F3F" w:rsidRDefault="00393F3F" w:rsidP="00393F3F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охраны труда, повышение заинтересованности работод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создании безопасных условий труда;</w:t>
      </w:r>
    </w:p>
    <w:p w14:paraId="358BFF98" w14:textId="77777777" w:rsidR="00393F3F" w:rsidRPr="00393F3F" w:rsidRDefault="00393F3F" w:rsidP="00393F3F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организаций, осуществляющих свою деятельность на те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Михайловского муниципального района Приморского края, дости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высоких показателей в области охраны труда;</w:t>
      </w:r>
    </w:p>
    <w:p w14:paraId="56D93811" w14:textId="77777777" w:rsidR="00393F3F" w:rsidRPr="00393F3F" w:rsidRDefault="00393F3F" w:rsidP="00393F3F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распространение положительного опыта управления охраной труда в Михайловском муниципальном районе Приморского края, внедрение передовых форм и методов организации работы по охране труда в организациях на территории Михайловского муниципального района 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морского края;</w:t>
      </w:r>
    </w:p>
    <w:p w14:paraId="6648D9D0" w14:textId="77777777" w:rsidR="00393F3F" w:rsidRPr="00393F3F" w:rsidRDefault="00393F3F" w:rsidP="00393F3F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и работодателей по вопросам ВИЧ-инфекции и недопущения дискриминации и стигматизации в трудовых ко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лективах организаций Михайловского муниципального района Приморского края лиц, живущих с ВИЧ-инфекцией.</w:t>
      </w:r>
    </w:p>
    <w:p w14:paraId="13D8E126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22774" w14:textId="77777777" w:rsidR="00393F3F" w:rsidRPr="00393F3F" w:rsidRDefault="00393F3F" w:rsidP="00393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и номинации районного конкурса</w:t>
      </w:r>
    </w:p>
    <w:p w14:paraId="3EF04CE8" w14:textId="77777777" w:rsidR="00393F3F" w:rsidRPr="00393F3F" w:rsidRDefault="00393F3F" w:rsidP="00393F3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C329DD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районного конкурса являются организации, ос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ществляющие деятельность на территории Михайловского муниципального района Приморского края, независимо от формы собственности, отраслевой принадлежности и численности работников в них. </w:t>
      </w:r>
    </w:p>
    <w:p w14:paraId="1129DC01" w14:textId="77777777" w:rsidR="00393F3F" w:rsidRPr="00393F3F" w:rsidRDefault="00393F3F" w:rsidP="00393F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К участию в районном конкурсе не допускаются организации, в к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в период, указанный в пункте 3.4 настоящего Положения, произошел несчастный случай на производстве со смертельным или тяжелым исходом либо групповой несчастный случай.</w:t>
      </w:r>
    </w:p>
    <w:p w14:paraId="0DE9C83D" w14:textId="77777777" w:rsidR="00393F3F" w:rsidRPr="00393F3F" w:rsidRDefault="00393F3F" w:rsidP="00393F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Победители районного конкурса (занявшие первое место) в ном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нациях, указанных в пункте 3.4 настоящего Положения, в следующем райо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конкурсе по тем же номинациям не участвуют.</w:t>
      </w:r>
    </w:p>
    <w:p w14:paraId="5CB396A3" w14:textId="77777777" w:rsidR="00393F3F" w:rsidRPr="00393F3F" w:rsidRDefault="00393F3F" w:rsidP="00393F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Районный конкурс проводится по результатам деятельности учас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за предыдущий и отчетный год по следующим номинациям:</w:t>
      </w:r>
    </w:p>
    <w:p w14:paraId="70A6DA2E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Михайловского муниципального района 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морского края по постановке работы в области охраны труда, численность 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которой не превышает 50 человек»;</w:t>
      </w:r>
    </w:p>
    <w:p w14:paraId="4C0D174A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Михайловского муниципального района 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морского края по постановке работы в области охраны труда, численность работников которой превышает 50 человек»;</w:t>
      </w:r>
    </w:p>
    <w:p w14:paraId="2D434009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Михайловского муниципального района 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морского края по постановке работы в области информирования работников по вопросам ВИЧ-инфекции».</w:t>
      </w:r>
    </w:p>
    <w:p w14:paraId="07FC5E0F" w14:textId="77777777" w:rsidR="00393F3F" w:rsidRPr="00393F3F" w:rsidRDefault="00393F3F" w:rsidP="00393F3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10F2E" w14:textId="77777777" w:rsidR="00393F3F" w:rsidRPr="00393F3F" w:rsidRDefault="00393F3F" w:rsidP="00393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организации и проведения районного конкурса</w:t>
      </w:r>
    </w:p>
    <w:p w14:paraId="5EA05E95" w14:textId="77777777" w:rsidR="00393F3F" w:rsidRPr="00393F3F" w:rsidRDefault="00393F3F" w:rsidP="00393F3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59522B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организуется и проводится один раз в два г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02B225E0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 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морского края (далее - администрация) принимает решение о проведении районного конкурса, определяет место, дату и время его проведения.</w:t>
      </w:r>
    </w:p>
    <w:p w14:paraId="0763A538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размещает информационное сообщение о пров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районного конкурса на официальном сайте администрации Михайло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Приморского края в информационно телеко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муникационной сети Интернет по адресу: </w:t>
      </w:r>
      <w:r w:rsidRPr="00393F3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www</w:t>
      </w:r>
      <w:r w:rsidRPr="00393F3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393F3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mikhprim</w:t>
      </w:r>
      <w:r w:rsidRPr="00393F3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393F3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r w:rsidRPr="00393F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раздел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труда» не позднее 40 дней до дня начала проведения районного конкурса.</w:t>
      </w:r>
    </w:p>
    <w:p w14:paraId="14C61A95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включает в себя следующую информ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цию: </w:t>
      </w:r>
    </w:p>
    <w:p w14:paraId="0EF68A4F" w14:textId="77777777" w:rsidR="00393F3F" w:rsidRPr="00393F3F" w:rsidRDefault="00393F3F" w:rsidP="00393F3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 администрации;</w:t>
      </w:r>
    </w:p>
    <w:p w14:paraId="2324A82B" w14:textId="77777777" w:rsidR="00393F3F" w:rsidRPr="00393F3F" w:rsidRDefault="00393F3F" w:rsidP="00393F3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 конкурса, предусмотре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пунктом 3.1 настоящего Положения;</w:t>
      </w:r>
    </w:p>
    <w:p w14:paraId="505442F0" w14:textId="77777777" w:rsidR="00393F3F" w:rsidRPr="00393F3F" w:rsidRDefault="00393F3F" w:rsidP="00393F3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и информационной карты на участие в районном ко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курсе, порядок ее приема, адрес места приема, дата и время начала и оконч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приема заявок на участие в районном конкурсе;</w:t>
      </w:r>
    </w:p>
    <w:p w14:paraId="4B98D40E" w14:textId="77777777" w:rsidR="00393F3F" w:rsidRPr="00393F3F" w:rsidRDefault="00393F3F" w:rsidP="00393F3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заявок;</w:t>
      </w:r>
    </w:p>
    <w:p w14:paraId="410BFD98" w14:textId="77777777" w:rsidR="00393F3F" w:rsidRPr="00393F3F" w:rsidRDefault="00393F3F" w:rsidP="00393F3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по которому осуществляется прием документов;</w:t>
      </w:r>
    </w:p>
    <w:p w14:paraId="040C8843" w14:textId="77777777" w:rsidR="00393F3F" w:rsidRPr="00393F3F" w:rsidRDefault="00393F3F" w:rsidP="00393F3F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должность, адрес электронной почты, номер контактного телефона.</w:t>
      </w:r>
    </w:p>
    <w:p w14:paraId="6FD43639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конкурс представляются за период деятельности учас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указанный в информационном сообщении, включающий период между предыдущим районным конкурсом и объявленным районным конкурсом.</w:t>
      </w:r>
    </w:p>
    <w:p w14:paraId="3B311847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709"/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направляют в администрацию Михайловского м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не позднее 25 ноября года начала проведения районн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следующие документы:</w:t>
      </w:r>
    </w:p>
    <w:p w14:paraId="657D211A" w14:textId="77777777" w:rsidR="00393F3F" w:rsidRPr="00393F3F" w:rsidRDefault="00393F3F" w:rsidP="00393F3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организации на участие в районном конкурсе по форме с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 к настоящему Положению (далее - заявка организ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ции);</w:t>
      </w:r>
    </w:p>
    <w:p w14:paraId="0C6BBCF6" w14:textId="77777777" w:rsidR="00393F3F" w:rsidRPr="00393F3F" w:rsidRDefault="00393F3F" w:rsidP="00393F3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карту участника районного конкурса в номинации «Лучшая организация Михайловского муниципального района Приморского края по постановке работы в области охраны труда, численность работников 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не превышает 50 человек» (далее - информационная карта организ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численность работников которой не превышает 50 человек) по форме согласно приложению № 2 к настоящему Положению;</w:t>
      </w:r>
    </w:p>
    <w:p w14:paraId="1C3CED08" w14:textId="77777777" w:rsidR="00393F3F" w:rsidRPr="00393F3F" w:rsidRDefault="00393F3F" w:rsidP="00393F3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карту участника районного конкурса в номинации 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превышает 50 человек» (далее - информационная карта организации, численность работников которой превышает 50 человек) по форме согласно приложению № 3 к настоящему Положению;</w:t>
      </w:r>
    </w:p>
    <w:p w14:paraId="685E0034" w14:textId="77777777" w:rsidR="00393F3F" w:rsidRPr="00393F3F" w:rsidRDefault="00393F3F" w:rsidP="00393F3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карту участника районного конкурса в номинации «Лучшая организация Михайловского муниципального района Приморского края по постановке работы в области информирования работников по вопр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ВИЧ-инфекции» (далее - информационная карта организации по вопр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ВИЧ-инфекции) по форме согласно приложению № 4 к настоящему П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ложению.</w:t>
      </w:r>
    </w:p>
    <w:p w14:paraId="793AC2D9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может участвовать в одной или двух номинациях. Заявки организаций оформляются и представляются по каждой номинации.</w:t>
      </w:r>
    </w:p>
    <w:p w14:paraId="5E51F79D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заявку организации с прилагаемыми документами (далее - заявка), регистрирует заявку в день поступления.</w:t>
      </w:r>
    </w:p>
    <w:p w14:paraId="09953AC0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сведений, указанных в заявке и информац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карте с прилагаемыми документами, проводит проверку подлинности полноты и достоверности сведений, содержащихся в заявлении, и предста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участником районного конкурса документов путем направления официальных запросов в соответствующие государственные органы и орг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низации.</w:t>
      </w:r>
    </w:p>
    <w:p w14:paraId="3CFB7CC4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неполноты представленных сведений или отсу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документов администрация уведомляет участника районного конкурса в течение пяти рабочих дней со дня поступления документов о возможности представления недостающих сведений в документах и (или) дополнения 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сутствующих документов любым удобным для участника способом в теч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пяти рабочих дней со дня получения уведомления.</w:t>
      </w:r>
    </w:p>
    <w:p w14:paraId="16EE3AB4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конкурса на лучшую постановку работы по охране труда в Михайловском муниципальном районе Приморского края создается комиссия (далее - районная комиссия) в составе председателя к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заместителя председателя комиссии, секретаря комиссии, иных чл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комиссии.</w:t>
      </w:r>
    </w:p>
    <w:p w14:paraId="4C4EDA84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районной комиссии утверждается Постановлен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Михайловского муниципального района Приморского края.</w:t>
      </w:r>
    </w:p>
    <w:p w14:paraId="0821CC9A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с прилагаемыми документами, сведения и документы, п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ступившие в соответствии с пунктом 4.5. настоящего Положения, направл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администрацией Михайловского муниципального района в районную комиссию до 10 декабря отчетного года.</w:t>
      </w:r>
    </w:p>
    <w:p w14:paraId="13B2F0D6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районной комиссии считается правомочным, если в нем 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принимали участие более половины ее членов.</w:t>
      </w:r>
    </w:p>
    <w:p w14:paraId="52CE00C2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комиссия вправе:</w:t>
      </w:r>
    </w:p>
    <w:p w14:paraId="43FFE319" w14:textId="77777777" w:rsidR="00393F3F" w:rsidRPr="00393F3F" w:rsidRDefault="00393F3F" w:rsidP="00393F3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независимых экспертов, располагающих сведениями о рассматриваемых комиссией обстоятельствах;</w:t>
      </w:r>
    </w:p>
    <w:p w14:paraId="4AB82101" w14:textId="77777777" w:rsidR="00393F3F" w:rsidRPr="00393F3F" w:rsidRDefault="00393F3F" w:rsidP="00393F3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участников районного конкурса, претендующих на приз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места, в целях оценки фактического состояния организации работы по охране труда и соответствия сведениям, представленным в информационных картах организаций, численность работников которых не превышает 50 ч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информационных картах организаций, численность работников кот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превышает 50 человек, информационных картах организаций по вопр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ВИЧ-инфекции.</w:t>
      </w:r>
    </w:p>
    <w:p w14:paraId="14D704EC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комиссия рассматривает заявки и информационные карты с прилагаемыми документами, принимает решение о допуске к уч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 районном конкурсе организации или об отклонении заявки, и в случае отклонения заявки, уведомляет участника о принятом решении в течение п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рабочих дней со дня поступления заявки в районную комиссию.</w:t>
      </w:r>
    </w:p>
    <w:p w14:paraId="17E4983F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являются:</w:t>
      </w:r>
    </w:p>
    <w:p w14:paraId="37B15971" w14:textId="77777777" w:rsidR="00393F3F" w:rsidRPr="00393F3F" w:rsidRDefault="00393F3F" w:rsidP="00393F3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содержащихся в представленных док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ментах; </w:t>
      </w:r>
    </w:p>
    <w:p w14:paraId="29C11281" w14:textId="77777777" w:rsidR="00393F3F" w:rsidRPr="00393F3F" w:rsidRDefault="00393F3F" w:rsidP="00393F3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требованиям и (или) условиям районного конкурса, установленным пунктами 3.2 - 3.4, 4.4 настоящего Положения.</w:t>
      </w:r>
    </w:p>
    <w:p w14:paraId="6EEF9928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одной заявки или отсутствия заявок в номин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решением районной комиссии районный конкурс в данной номинации признается несостоявшимся, но документы участника направляются для дальнейшего участия в краевом конкурсе на лучшую постановку работы по охране труда в Приморском крае.</w:t>
      </w:r>
    </w:p>
    <w:p w14:paraId="78D37981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комиссия уведомляет участника районного конкурса о 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нятом решении о признании конкурса в номинации несостоявшимся в теч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пяти рабочих дней со дня принятия решения районной комиссией.</w:t>
      </w:r>
    </w:p>
    <w:p w14:paraId="63E9524E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районной комиссии оценивают показатели работы учас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районного конкурса на основании:</w:t>
      </w:r>
    </w:p>
    <w:p w14:paraId="090771B3" w14:textId="77777777" w:rsidR="00393F3F" w:rsidRPr="00393F3F" w:rsidRDefault="00393F3F" w:rsidP="00393F3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основных показателей работы по охране труда в организации, численность работников которой не превышает 50 человек (в баллах), согласно приложению № 5 к настоящему Положению;</w:t>
      </w:r>
    </w:p>
    <w:p w14:paraId="7DA1A110" w14:textId="77777777" w:rsidR="00393F3F" w:rsidRPr="00393F3F" w:rsidRDefault="00393F3F" w:rsidP="00393F3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основных показателей работы по охране труда в организации, численность работников которой превышает 50 человек (в ба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лах), согласно приложению № 6 к настоящему Положению;</w:t>
      </w:r>
    </w:p>
    <w:p w14:paraId="3CACD621" w14:textId="77777777" w:rsidR="00393F3F" w:rsidRPr="00393F3F" w:rsidRDefault="00393F3F" w:rsidP="00393F3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основных показателей работы организации в обл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информирования по вопросам ВИЧ-инфекции (в баллах), согласно пр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 7 к настоящему Положению.</w:t>
      </w:r>
    </w:p>
    <w:p w14:paraId="4D9F7872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критериев оценки начисляются баллы. Итоговая оценка каждой заявки определяется путем суммирования баллов.</w:t>
      </w:r>
    </w:p>
    <w:p w14:paraId="79DC79B0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районного конкурса по каждой номинации опред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по наибольшему количеству набранных баллов путем ранжирования 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заявок в порядке уменьшения присвоенной им итоговой оценки.</w:t>
      </w:r>
    </w:p>
    <w:p w14:paraId="1A3551B2" w14:textId="77777777" w:rsidR="00393F3F" w:rsidRPr="00393F3F" w:rsidRDefault="00393F3F" w:rsidP="00393F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количества баллов у нескольких участников райо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конкурса учитываются дополнительные баллы согласно приложениям №№ 2, 3, 4 к настоящему Положению.</w:t>
      </w:r>
    </w:p>
    <w:p w14:paraId="0A8BDDC7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районной комиссии принимается открытым голосован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заседании районной комиссии простым большинством голосов.</w:t>
      </w:r>
    </w:p>
    <w:p w14:paraId="32C7D30A" w14:textId="77777777" w:rsidR="00393F3F" w:rsidRPr="00393F3F" w:rsidRDefault="00393F3F" w:rsidP="00393F3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членов районной комиссии голос председ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районной комиссии является решающим.</w:t>
      </w:r>
    </w:p>
    <w:p w14:paraId="36F805DE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районного конкурса определяются в каждой номин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 присвоением первого, второго и третьего мест.</w:t>
      </w:r>
    </w:p>
    <w:p w14:paraId="6405EA51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709"/>
          <w:tab w:val="left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участников районного конкурса победит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районного конкурса по каждой номинации принимается не позднее 15 декабря текущего года и оформляется протоколом.</w:t>
      </w:r>
    </w:p>
    <w:p w14:paraId="51FB0901" w14:textId="77777777" w:rsidR="00393F3F" w:rsidRPr="00393F3F" w:rsidRDefault="00393F3F" w:rsidP="00393F3F">
      <w:pPr>
        <w:widowControl w:val="0"/>
        <w:numPr>
          <w:ilvl w:val="0"/>
          <w:numId w:val="5"/>
        </w:numPr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заседания районной комиссии указываются: учас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районного конкурса; результаты отбора участников районного конкурса и голосования; победители районного конкурса.</w:t>
      </w:r>
    </w:p>
    <w:p w14:paraId="26955491" w14:textId="77777777" w:rsidR="00393F3F" w:rsidRPr="00393F3F" w:rsidRDefault="00393F3F" w:rsidP="00393F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9F30D" w14:textId="77777777" w:rsidR="00393F3F" w:rsidRPr="00393F3F" w:rsidRDefault="00393F3F" w:rsidP="00393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Итоги районного конкурса и награждение победителей</w:t>
      </w:r>
    </w:p>
    <w:p w14:paraId="494E124A" w14:textId="77777777" w:rsidR="00393F3F" w:rsidRPr="00393F3F" w:rsidRDefault="00393F3F" w:rsidP="00393F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06F2F" w14:textId="77777777" w:rsidR="00393F3F" w:rsidRPr="00393F3F" w:rsidRDefault="00393F3F" w:rsidP="00393F3F">
      <w:pPr>
        <w:widowControl w:val="0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 итогам районного конкурса победители в номинациях 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не превышает 50 человек», «Лучшая организация Михайловского муниц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пального района Приморского края по постановке работы в области охраны труда, численность работников которой превышает 50 человек» и «Лучшая организация Михайловского муниципального района Приморского края по постановке работы в области информирования работников по вопросам ВИЧ-инфекции» награждаются кубками и дипломами 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II, III степени соотве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ственно за 1, 2, 3 место. </w:t>
      </w:r>
    </w:p>
    <w:p w14:paraId="1E5630CC" w14:textId="77777777" w:rsidR="00393F3F" w:rsidRPr="00393F3F" w:rsidRDefault="00393F3F" w:rsidP="00393F3F">
      <w:pPr>
        <w:widowControl w:val="0"/>
        <w:tabs>
          <w:tab w:val="left" w:pos="709"/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 Награждение победителей районного конкурса проводится предс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дателем районной комиссии 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расширенном заседании Межведомственной комиссии по охране труда Михайловского муниципального района при по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итогов работы по государственному управлению охраной труда в Михайловском муниципальном районе Приморского края за предыдущий год,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преддверии Всемирного дня охраны труда.</w:t>
      </w:r>
    </w:p>
    <w:p w14:paraId="6B9AC9F7" w14:textId="77777777" w:rsidR="00393F3F" w:rsidRPr="00393F3F" w:rsidRDefault="00393F3F" w:rsidP="00393F3F">
      <w:pPr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проведения районного конкурса публикуются на офиц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альном сайте администрации Михайловского муниципального района Пр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морского края в информационно-телекоммуникационной сети Интернет по адресу: </w:t>
      </w:r>
      <w:r w:rsidRPr="00393F3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www</w:t>
      </w:r>
      <w:r w:rsidRPr="00393F3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393F3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mikhprim</w:t>
      </w:r>
      <w:r w:rsidRPr="00393F3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393F3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r w:rsidRPr="00393F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раздел</w:t>
      </w:r>
      <w:r w:rsidRPr="0039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труда» 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 30 дней со дня подписания протокола об итогах районного конкурса.</w:t>
      </w:r>
    </w:p>
    <w:p w14:paraId="2C42E9FD" w14:textId="77777777" w:rsidR="00393F3F" w:rsidRPr="00393F3F" w:rsidRDefault="00393F3F" w:rsidP="00393F3F">
      <w:pPr>
        <w:widowControl w:val="0"/>
        <w:numPr>
          <w:ilvl w:val="1"/>
          <w:numId w:val="6"/>
        </w:numPr>
        <w:tabs>
          <w:tab w:val="left" w:pos="709"/>
          <w:tab w:val="left" w:pos="1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Материалы, направленные в администрацию для участия в райо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9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 конкурсе, участникам не возвращаются и третьим лицам не передаются.</w:t>
      </w:r>
    </w:p>
    <w:p w14:paraId="37D00959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3037B04" w14:textId="77777777" w:rsidR="00393F3F" w:rsidRPr="00393F3F" w:rsidRDefault="00393F3F" w:rsidP="00393F3F">
      <w:pPr>
        <w:spacing w:after="0" w:line="259" w:lineRule="auto"/>
        <w:ind w:left="5103" w:hanging="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районного конкурса на лучшую постановку работы по охране труда в Михайловском муниципальном районе Приморского края</w:t>
      </w:r>
    </w:p>
    <w:p w14:paraId="77932091" w14:textId="77777777" w:rsidR="00393F3F" w:rsidRPr="00393F3F" w:rsidRDefault="00393F3F" w:rsidP="00393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54BE4" w14:textId="77777777" w:rsidR="00393F3F" w:rsidRPr="00393F3F" w:rsidRDefault="00393F3F" w:rsidP="00393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D5559" w14:textId="77777777" w:rsidR="00393F3F" w:rsidRPr="00393F3F" w:rsidRDefault="00393F3F" w:rsidP="00393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1AD02A46" w14:textId="77777777" w:rsidR="00393F3F" w:rsidRPr="00393F3F" w:rsidRDefault="00393F3F" w:rsidP="00393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РАЙОННОМ КОНКУРСЕ </w:t>
      </w:r>
    </w:p>
    <w:p w14:paraId="3EF28B7B" w14:textId="77777777" w:rsidR="00393F3F" w:rsidRPr="00393F3F" w:rsidRDefault="00393F3F" w:rsidP="00393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ЛУЧШУЮ ПОСТАНОВКУ РАБОТЫ ПО ОХРАНЕ ТРУДА В </w:t>
      </w:r>
    </w:p>
    <w:p w14:paraId="79DDD588" w14:textId="77777777" w:rsidR="00393F3F" w:rsidRPr="00393F3F" w:rsidRDefault="00393F3F" w:rsidP="00393F3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МИХАЙЛОВСКОМ МУНИЦИПАЛЬНОМ РАЙОНЕ ПРИМОРСКОГО КРАЯ </w:t>
      </w:r>
    </w:p>
    <w:p w14:paraId="4E55B92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2"/>
        <w:gridCol w:w="2222"/>
        <w:gridCol w:w="2804"/>
      </w:tblGrid>
      <w:tr w:rsidR="00393F3F" w:rsidRPr="00393F3F" w14:paraId="28F18DF3" w14:textId="77777777" w:rsidTr="00393F3F">
        <w:tc>
          <w:tcPr>
            <w:tcW w:w="9418" w:type="dxa"/>
            <w:gridSpan w:val="3"/>
          </w:tcPr>
          <w:p w14:paraId="49AD7CB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58"/>
            <w:bookmarkEnd w:id="0"/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допустить ____________________________________________________________</w:t>
            </w:r>
          </w:p>
          <w:p w14:paraId="1F96470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____________________________________________________________________________,</w:t>
            </w:r>
          </w:p>
          <w:p w14:paraId="632ED8F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полное наименование организации без сокращений)</w:t>
            </w:r>
          </w:p>
          <w:p w14:paraId="174743C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расположенную _____________________________________________________________________________</w:t>
            </w:r>
          </w:p>
          <w:p w14:paraId="23FF989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1F8D78E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и юридический адрес организации,</w:t>
            </w:r>
          </w:p>
          <w:p w14:paraId="1164EC0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____________________________________________________________________________,</w:t>
            </w:r>
          </w:p>
          <w:p w14:paraId="67C05A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отрасль, тел./факс)</w:t>
            </w:r>
          </w:p>
          <w:p w14:paraId="596D3CB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районном конкурсе на лучшую постановку работы по охране труда в ном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нации___________________________________________________________________</w:t>
            </w:r>
          </w:p>
          <w:p w14:paraId="4EC02E8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</w:p>
          <w:p w14:paraId="3DC59A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оформление заявки и представление документов на конкурс _____________________________________________________________________________</w:t>
            </w:r>
          </w:p>
          <w:p w14:paraId="60D5648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полностью, должность, контактный телефон, адрес электронной почты)</w:t>
            </w:r>
          </w:p>
          <w:p w14:paraId="757EF84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</w:p>
          <w:p w14:paraId="2308403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Полноту и достоверность сведений, указанных в настоящей заявке и прилагаемых к ней конкурсных документах, гарантируем.</w:t>
            </w:r>
          </w:p>
          <w:p w14:paraId="0E95730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Уведомлены о том, что участники районного конкурса на лучшую постановку работы по охране труда, представившие недостоверные данные, не могут быть допущены к уч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стию в районном конкурсе.</w:t>
            </w:r>
          </w:p>
          <w:p w14:paraId="166B7C1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конкурсной заявке прилагается информационная карта участника районного конку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на лучшую постановку работы по охране труда в номинации: ________________</w:t>
            </w:r>
          </w:p>
          <w:p w14:paraId="3485157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709541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приложениями, в 1 экз.</w:t>
            </w:r>
          </w:p>
        </w:tc>
      </w:tr>
      <w:tr w:rsidR="00393F3F" w:rsidRPr="00393F3F" w14:paraId="1FF0EADB" w14:textId="77777777" w:rsidTr="00393F3F">
        <w:tc>
          <w:tcPr>
            <w:tcW w:w="9418" w:type="dxa"/>
            <w:gridSpan w:val="3"/>
          </w:tcPr>
          <w:p w14:paraId="55DF64D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C637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</w:tr>
      <w:tr w:rsidR="00393F3F" w:rsidRPr="00393F3F" w14:paraId="28C5063B" w14:textId="77777777" w:rsidTr="00393F3F">
        <w:tc>
          <w:tcPr>
            <w:tcW w:w="4392" w:type="dxa"/>
          </w:tcPr>
          <w:p w14:paraId="786E9B9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652D28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222" w:type="dxa"/>
          </w:tcPr>
          <w:p w14:paraId="72628DF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9EDBE5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804" w:type="dxa"/>
          </w:tcPr>
          <w:p w14:paraId="40ABAF4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1570F0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93F3F" w:rsidRPr="00393F3F" w14:paraId="174DEC6E" w14:textId="77777777" w:rsidTr="00393F3F">
        <w:tc>
          <w:tcPr>
            <w:tcW w:w="9418" w:type="dxa"/>
            <w:gridSpan w:val="3"/>
          </w:tcPr>
          <w:p w14:paraId="298CBD7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93F3F" w:rsidRPr="00393F3F" w14:paraId="19B368A1" w14:textId="77777777" w:rsidTr="00393F3F">
        <w:tc>
          <w:tcPr>
            <w:tcW w:w="4392" w:type="dxa"/>
          </w:tcPr>
          <w:p w14:paraId="2373FC2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CFC8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 (или иного представительного органа работников)</w:t>
            </w:r>
          </w:p>
        </w:tc>
        <w:tc>
          <w:tcPr>
            <w:tcW w:w="2222" w:type="dxa"/>
          </w:tcPr>
          <w:p w14:paraId="2890556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42A320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804" w:type="dxa"/>
          </w:tcPr>
          <w:p w14:paraId="21CD306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57C773D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12C1AF73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B7482C7" w14:textId="77777777" w:rsidR="00393F3F" w:rsidRPr="00393F3F" w:rsidRDefault="00393F3F" w:rsidP="00393F3F">
      <w:pPr>
        <w:spacing w:after="0" w:line="259" w:lineRule="auto"/>
        <w:ind w:left="5103" w:hanging="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районного конкурса на лучшую постановку работы по охране труда в Михайловском муниципальном районе Приморского края</w:t>
      </w:r>
    </w:p>
    <w:p w14:paraId="2FC9E86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4B42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FC04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07"/>
      <w:bookmarkEnd w:id="1"/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УЧАСТНИКА</w:t>
      </w:r>
    </w:p>
    <w:p w14:paraId="29E0B06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КОНКУРСА В НОМИНАЦИИ «ЛУЧШАЯ ОРГАНИЗАЦИЯ</w:t>
      </w:r>
    </w:p>
    <w:p w14:paraId="2BDCFB6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МИХАЙЛОВСКОГО МУНИЦИПАЛЬНОГО РАЙОНА ПРИМОРСКОГО КРАЯ </w:t>
      </w:r>
    </w:p>
    <w:p w14:paraId="57A53B9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ПОСТАНОВКЕ РАБОТЫ В ОБЛАСТИ ОХРАНЫ</w:t>
      </w:r>
    </w:p>
    <w:p w14:paraId="78EAF66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ТРУДА, ЧИСЛЕННОСТЬ РАБОТНИКОВ КОТОРОЙ</w:t>
      </w:r>
    </w:p>
    <w:p w14:paraId="68FBA74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ПРЕВЫШАЕТ 50 ЧЕЛОВЕК»</w:t>
      </w:r>
    </w:p>
    <w:p w14:paraId="194C60B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799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14:paraId="5F6F79C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94"/>
        <w:gridCol w:w="4656"/>
      </w:tblGrid>
      <w:tr w:rsidR="00393F3F" w:rsidRPr="00393F3F" w14:paraId="4D4703F9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9C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C7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(полностью)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09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DE71EE5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1D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5B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76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12094D9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E5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A8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нахождения орган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МО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4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DA64760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DE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E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(указать код города)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D8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F050C63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29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1F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e-mail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5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E5548AB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27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7E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C35D576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3B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D6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D1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5ECC7A4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50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E7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специалиста по охране труда (полностью)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7C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6892A65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57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34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председателя профсоюзного к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митета (если нет, строка не заполняется)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18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01D9BE4" w14:textId="77777777" w:rsidTr="00393F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9B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D0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организации, всего из них: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00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2FF0920" w14:textId="77777777" w:rsidTr="00393F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32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0E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6F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39E9681" w14:textId="77777777" w:rsidTr="00393F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9F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9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достигших возраста 18 лет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A1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48167B5" w14:textId="77777777" w:rsidTr="00393F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74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4D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в организации, всего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CC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7458A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AE17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Основные показатели работы по охране труда в организации</w:t>
      </w:r>
    </w:p>
    <w:p w14:paraId="6227FB9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587"/>
        <w:gridCol w:w="1418"/>
        <w:gridCol w:w="1566"/>
      </w:tblGrid>
      <w:tr w:rsidR="00393F3F" w:rsidRPr="00393F3F" w14:paraId="6467257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25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E9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3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BC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E3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93F3F" w:rsidRPr="00393F3F" w14:paraId="5B4BBD8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A0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4C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84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06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25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41D0137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D6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4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11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D7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1" w:tooltip="&lt;1&gt; - копия титульного листа и листа уведомительной регистрации коллективного договора или соглашения об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20DFD6EB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C2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631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(с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глашении) раздела "Условия и охрана труда"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04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2E3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2" w:tooltip="&lt;2&gt; - копия раздела &quot;Условия и охрана труда&quot; в коллективном договоре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2DC155FC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0C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0C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и специал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прошедших обучение и проверку знаний по охране труда с учетом тре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периодичности,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CA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55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3F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3" w:tooltip="&lt;3&gt; - копии удостоверений о прохождении обучения по охране труда (или копии протоколов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4C9A91C0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5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80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(с учетом трехлетней пери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39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8C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54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66FA98D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BF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0F9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рабочих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фессий, прошедших обучение и проверку знаний по охране труда,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B4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0E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C06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3" w:tooltip="&lt;3&gt; - копии удостоверений о прохождении обучения по охране труда (или копии протоколов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056B1FB7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1C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76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(за отчетный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90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E9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1B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43127F4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A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62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FB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5E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06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F96E64F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88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EF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B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5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35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BDED77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38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8D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 (за отчетный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B5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65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2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89B0780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8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C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актов, содержащих требования охраны труда в соответствии со спецификой своей де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3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0CC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4" w:tooltip="&lt;4&gt; - перечень имеющихся в наличии нормативных правовых актов, содержащих требования охраны труда в соответствии со спецификой своей деятельности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  <w:p w14:paraId="221E89D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5" w:tooltip="&lt;5&gt; - перечень локальных нормативных документов по охране труда (приказы, инструкции, журналы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393F3F" w:rsidRPr="00393F3F" w14:paraId="57E4066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FC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40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1B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F6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5D67613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09F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36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F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C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404ED22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FE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C1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несчастных случаев 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EB5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C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4A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0A086CC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07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3B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частоты производственного травматизма в расчете на 1000 работа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- Кч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C4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52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58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73258C6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B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D9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тяжести производственного травматизма – Кт</w:t>
            </w:r>
          </w:p>
          <w:p w14:paraId="73E514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A9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2D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A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F7E01E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BB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3B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8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2F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889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64875EA5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C5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CC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 с впервые установле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профессиональным заболеванием,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88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8F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CB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B6CA3B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2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3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профессиональной забол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ваемости - Кпз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E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0A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EF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C609761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0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0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мероприятия по охране труда</w:t>
            </w:r>
          </w:p>
          <w:p w14:paraId="47BED72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4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82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6" w:tooltip="&lt;6&gt; - копия соглашения или плана мероприятий по охране труда с указанием запланированных финансовых средств на мероприятия по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393F3F" w:rsidRPr="00393F3F" w14:paraId="77417236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4B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1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запланировано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3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8A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F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4821396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4E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1A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A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AD0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74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65652B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C1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37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одного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7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7B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1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533B055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3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9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в организации,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B3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2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424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7" w:tooltip="&lt;7&gt; - копии сводных ведомостей результатов проведения специальной оценки условий труда (за пятилетний период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393F3F" w:rsidRPr="00393F3F" w14:paraId="6BADCC2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31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1A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 на рабочих местах в организации, наличие утвержденного отчета о пров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СОУТ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FA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D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C5869F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9A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0A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 с учетом пятилетней периодичн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общему количеству рабочих мест 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4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74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08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BE33AF5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C1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92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работников, п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65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7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396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8" w:tooltip="&lt;8&gt; - копии сводных ведомостей по результатам проведения специальной оценки, условий труда на рабочих местах или копии локальных нормативных правовых актов, устанавливающих компенсации за работу с тяжелыми, вредными или опасными условиями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393F3F" w:rsidRPr="00393F3F" w14:paraId="7D15E00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E3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2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специалиста по охране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B4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D5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34251C3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CD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5C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кабинета (уголка) по охране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AE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40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EBCE76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92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BF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"Нулевого травм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тизма"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53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8D5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59" w:tooltip="&lt;9&gt; - копия документа, подтверждающего наличие утвержденной программы или копия программы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393F3F" w:rsidRPr="00393F3F" w14:paraId="034E038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4A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3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по охране труда, месячниках, проводимых муниципал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образованием к Всемирному дню охраны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EA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E17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60" w:tooltip="&lt;10&gt; -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</w:tr>
      <w:tr w:rsidR="00393F3F" w:rsidRPr="00393F3F" w14:paraId="036FE110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BF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C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страховых взн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финансирование предупредител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 по сокращению производстве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травматизма и профессиональных заболеваний работников</w:t>
            </w:r>
          </w:p>
          <w:p w14:paraId="3CFC7C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60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11E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61" w:tooltip="&lt;11&gt; -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</w:tr>
      <w:tr w:rsidR="00393F3F" w:rsidRPr="00393F3F" w14:paraId="1189BD47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90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D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86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70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8B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7370C8E5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18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A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 (надбавки) к страх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тарифам на обязательное социал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страхование от несчастных случаев на производстве и профессиональных заболеваний: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6E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396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62" w:tooltip="&lt;12&gt; 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</w:p>
        </w:tc>
      </w:tr>
      <w:tr w:rsidR="00393F3F" w:rsidRPr="00393F3F" w14:paraId="346B23B6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D5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28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A6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D5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83F683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D8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3B4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надбавки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A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83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8CE1A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баллы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5"/>
        <w:gridCol w:w="597"/>
        <w:gridCol w:w="1587"/>
        <w:gridCol w:w="38"/>
        <w:gridCol w:w="1380"/>
        <w:gridCol w:w="1076"/>
        <w:gridCol w:w="490"/>
      </w:tblGrid>
      <w:tr w:rsidR="00393F3F" w:rsidRPr="00393F3F" w14:paraId="294611E0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3A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5A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AF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37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29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93F3F" w:rsidRPr="00393F3F" w14:paraId="24645AF0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DC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9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C4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EE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B7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18C0CA4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71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57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4F2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71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BDB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463" w:tooltip="&lt;13&gt; - копии документов, подтверждающих внедрение передового опыта и приобретение новой техники.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</w:tr>
      <w:tr w:rsidR="00393F3F" w:rsidRPr="00393F3F" w14:paraId="580DBEB8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43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71D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новых технологий и технических средств (заполняется один из нижепер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численных подпунктов):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89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CA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BE4E14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9B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D8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7B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F4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ED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7D58BD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AC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F62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организации рабочих мест с вредными и (или) опасными усл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0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2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E3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89453A5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C8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11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нетрудоспособности, равный Кч x 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86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67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38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5815032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B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B8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внутреннего ко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(самоконтроля) соблюдения труд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законодательства: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74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2B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599D2EE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19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6B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проверочных листов на се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висе "Электронный инспектор"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55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F2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284635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8A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329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организации службы вну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контроля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B3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55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9CAF03A" w14:textId="77777777" w:rsidTr="00393F3F">
        <w:trPr>
          <w:gridAfter w:val="1"/>
          <w:wAfter w:w="490" w:type="dxa"/>
        </w:trPr>
        <w:tc>
          <w:tcPr>
            <w:tcW w:w="9070" w:type="dxa"/>
            <w:gridSpan w:val="7"/>
          </w:tcPr>
          <w:p w14:paraId="4BE34B4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</w:tr>
      <w:tr w:rsidR="00393F3F" w:rsidRPr="00393F3F" w14:paraId="391B383B" w14:textId="77777777" w:rsidTr="00393F3F">
        <w:trPr>
          <w:gridAfter w:val="1"/>
          <w:wAfter w:w="490" w:type="dxa"/>
        </w:trPr>
        <w:tc>
          <w:tcPr>
            <w:tcW w:w="4392" w:type="dxa"/>
            <w:gridSpan w:val="2"/>
          </w:tcPr>
          <w:p w14:paraId="296EC55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994DC5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222" w:type="dxa"/>
            <w:gridSpan w:val="3"/>
          </w:tcPr>
          <w:p w14:paraId="7ED5D1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6BD7765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456" w:type="dxa"/>
            <w:gridSpan w:val="2"/>
          </w:tcPr>
          <w:p w14:paraId="43E3964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0D094E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93F3F" w:rsidRPr="00393F3F" w14:paraId="60C1D66D" w14:textId="77777777" w:rsidTr="00393F3F">
        <w:trPr>
          <w:gridAfter w:val="1"/>
          <w:wAfter w:w="490" w:type="dxa"/>
        </w:trPr>
        <w:tc>
          <w:tcPr>
            <w:tcW w:w="9070" w:type="dxa"/>
            <w:gridSpan w:val="7"/>
          </w:tcPr>
          <w:p w14:paraId="644907E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93F3F" w:rsidRPr="00393F3F" w14:paraId="2FB06189" w14:textId="77777777" w:rsidTr="00393F3F">
        <w:trPr>
          <w:gridAfter w:val="1"/>
          <w:wAfter w:w="490" w:type="dxa"/>
        </w:trPr>
        <w:tc>
          <w:tcPr>
            <w:tcW w:w="4392" w:type="dxa"/>
            <w:gridSpan w:val="2"/>
          </w:tcPr>
          <w:p w14:paraId="074C10C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 (или иного представительного органа работников)</w:t>
            </w:r>
          </w:p>
        </w:tc>
        <w:tc>
          <w:tcPr>
            <w:tcW w:w="2222" w:type="dxa"/>
            <w:gridSpan w:val="3"/>
          </w:tcPr>
          <w:p w14:paraId="0C2D765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720E6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456" w:type="dxa"/>
            <w:gridSpan w:val="2"/>
          </w:tcPr>
          <w:p w14:paraId="542C3E7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40664D4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1C9A811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вместе с информационной картой организации, численность работн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которой не превышает 50 человек, предоставляются следующие документы:</w:t>
      </w:r>
    </w:p>
    <w:p w14:paraId="6E570B4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51"/>
      <w:bookmarkEnd w:id="2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- копия титульного листа и листа уведомительной регистрации коллективного договора или соглашения об охране труда;</w:t>
      </w:r>
    </w:p>
    <w:p w14:paraId="1C59487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52"/>
      <w:bookmarkEnd w:id="3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- копия раздела "Условия и охрана труда" в коллективном договоре;</w:t>
      </w:r>
    </w:p>
    <w:p w14:paraId="283CC4D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53"/>
      <w:bookmarkEnd w:id="4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копии удостоверений о прохождении обучения по охране труда (или копии протоколов);</w:t>
      </w:r>
    </w:p>
    <w:p w14:paraId="3E57F88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54"/>
      <w:bookmarkEnd w:id="5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- 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14:paraId="4FE6CC2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55"/>
      <w:bookmarkEnd w:id="6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- перечень локальных нормативных документов по охране труда (приказы, 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струкции, журналы);</w:t>
      </w:r>
    </w:p>
    <w:p w14:paraId="6433D8D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56"/>
      <w:bookmarkEnd w:id="7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- копия соглашения или плана мероприятий по охране труда с указанием запл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нированных финансовых средств на мероприятия по охране труда;</w:t>
      </w:r>
    </w:p>
    <w:p w14:paraId="341207D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57"/>
      <w:bookmarkEnd w:id="8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- копии сводных ведомостей результатов проведения специальной оценки усл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труда (за пятилетний период);</w:t>
      </w:r>
    </w:p>
    <w:p w14:paraId="32C4BB1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458"/>
      <w:bookmarkEnd w:id="9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- копии сводных ведомостей по результатам проведения специальной оценки, условий труда на рабочих местах или копии локальных нормативных правовых актов, устанавливающих компенсации за работу с тяжелыми, вредными или опасными услови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труда;</w:t>
      </w:r>
    </w:p>
    <w:p w14:paraId="404A73B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59"/>
      <w:bookmarkEnd w:id="10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- копия документа, подтверждающего наличие утвержденной программы, или копия программы;</w:t>
      </w:r>
    </w:p>
    <w:p w14:paraId="03451D5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60"/>
      <w:bookmarkEnd w:id="11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-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14:paraId="0D82D2B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461"/>
      <w:bookmarkEnd w:id="12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- копия документа, дающего право на использование частичного финансиров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предупредительных мер по сокращению производственного травматизма и професс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заболеваемости за счет средств Фонда социального страхования Российской Федерации;</w:t>
      </w:r>
    </w:p>
    <w:p w14:paraId="6ED9AC7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462"/>
      <w:bookmarkEnd w:id="13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- копия документа, дающего право на получение скидки (надбавки) к страх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тарифам на обязательное социальное страхование от несчастных случаев на прои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водстве и профессиональных заболеваний;</w:t>
      </w:r>
    </w:p>
    <w:p w14:paraId="2FBA2BB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63"/>
      <w:bookmarkEnd w:id="14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- копии документов, подтверждающих внедрение передового опыта и приобр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новой техники.</w:t>
      </w:r>
    </w:p>
    <w:p w14:paraId="142D020D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1DB46106" w14:textId="77777777" w:rsidR="00393F3F" w:rsidRPr="00393F3F" w:rsidRDefault="00393F3F" w:rsidP="00393F3F">
      <w:pPr>
        <w:spacing w:after="0" w:line="259" w:lineRule="auto"/>
        <w:ind w:left="5103" w:hanging="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районного конкурса на лучшую постановку работы по охране труда в Михайловском муниципальном районе Приморского края</w:t>
      </w:r>
    </w:p>
    <w:p w14:paraId="2BFAF4C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D48B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B66D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480"/>
      <w:bookmarkEnd w:id="15"/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УЧАСТНИКА</w:t>
      </w:r>
    </w:p>
    <w:p w14:paraId="24149E6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КОНКУРСА В НОМИНАЦИИ «ЛУЧШАЯ ОРГАНИЗАЦИЯ</w:t>
      </w:r>
    </w:p>
    <w:p w14:paraId="460D583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МИХАЙЛОВСКОГО МУНИЦИПАЛЬНОГО РАЙОНА ПРИМОРСКОГО КРАЯ </w:t>
      </w:r>
    </w:p>
    <w:p w14:paraId="08FD1EE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ПОСТАНОВКЕ РАБОТЫ В ОБЛАСТИ ОХРАНЫ</w:t>
      </w:r>
    </w:p>
    <w:p w14:paraId="71983CB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ТРУДА, ЧИСЛЕННОСТЬ РАБОТНИКОВ КОТОРОЙ</w:t>
      </w:r>
    </w:p>
    <w:p w14:paraId="785F2C4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ПРЕВЫШАЕТ 50 ЧЕЛОВЕК»</w:t>
      </w:r>
    </w:p>
    <w:p w14:paraId="76325EF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1BBA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14:paraId="773845F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4599"/>
      </w:tblGrid>
      <w:tr w:rsidR="00393F3F" w:rsidRPr="00393F3F" w14:paraId="0577402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D5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4D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(полностью)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49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5F660A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0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F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81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D04B66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8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16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нахождения орган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МО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75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BC9FA0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0F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56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(указать код города)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67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B04280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2B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5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e-mail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0F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C02061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AB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93A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02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159F92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FD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1E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36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4D829A0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3C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E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CF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49D3E8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A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1A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(специалиста) службы охраны труда (полностью)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5F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6B16D7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04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F7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председателя профсоюзного к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A1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886A5C3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D3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D9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всего из них: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56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39FB2A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F7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32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C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CE5C2E0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51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26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достигших возраста 18 лет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B7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8395BE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06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D6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в организации, всего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1C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86EB9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87DF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Основные показатели работы по охране труда в организации</w:t>
      </w:r>
    </w:p>
    <w:p w14:paraId="1AD5F1B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587"/>
        <w:gridCol w:w="1418"/>
        <w:gridCol w:w="1623"/>
      </w:tblGrid>
      <w:tr w:rsidR="00393F3F" w:rsidRPr="00393F3F" w14:paraId="25E1F34F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95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4C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3D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51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E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93F3F" w:rsidRPr="00393F3F" w14:paraId="0E9816CA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1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04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5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69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33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47F32A8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82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56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Положения (приказа) о системе управления охраной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3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137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68" w:tooltip="&lt;1&gt; - копия Положения (приказа) о системе управления охраной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7FE515A7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88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3E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охраны труда или сп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 по охране труда (в соотве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нормативом)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86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55A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69" w:tooltip="&lt;2&gt; - копия приказа или договора о приеме на работу специалиста по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22D0CB3A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07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47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AC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6E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0" w:tooltip="&lt;3&gt; - копия справки об уведомительной регистрации коллективного договора или титульный лист соглашения об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1F7DA180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2B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DB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(с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глашении) раздела "Условия и охрана труда"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44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1B0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1" w:tooltip="&lt;4&gt; - копия раздела &quot;Условия и охрана труда&quot; в коллективном договоре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393F3F" w:rsidRPr="00393F3F" w14:paraId="47C815E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6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12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B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B5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2" w:tooltip="&lt;5&gt; - копия приказа о создании комитета (комиссии) по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393F3F" w:rsidRPr="00393F3F" w14:paraId="23D66012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5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85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комитета (коми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сии) по охране труда, прошедших об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и проверку знаний по охране тр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обучающих организациях (за отче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год, с учетом трехлетней периоди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ности),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B1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C6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3F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3" w:tooltip="&lt;6&gt; - копии удостоверений о прохождении обучения по охране труда (или копии протоколов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393F3F" w:rsidRPr="00393F3F" w14:paraId="1DFF2FF7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03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BD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FB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0A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71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EFBAAF9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4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2D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и специал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прошедших обучение и проверку знаний по охране труда с учетом тре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периодичности,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A2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30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EA1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3" w:tooltip="&lt;6&gt; - копии удостоверений о прохождении обучения по охране труда (или копии протоколов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393F3F" w:rsidRPr="00393F3F" w14:paraId="4437246E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D0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F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(с учетом трехлетней пери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дичности)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37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B1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66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6A9F565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D3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4D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рабочих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фессий, прошедших обучение и прове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знаний по охране труда за отчетный год,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A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2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3F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9E60C6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38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AA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(за отчетный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B0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9B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51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B4D5C65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60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CC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локальных нормативных актов, содержащих требования охраны труда в 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спецификой своей де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14:paraId="4DA32C7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A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8247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A5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2F6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8214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4" w:tooltip="&lt;7&gt; - перечень имеющихся в наличии нормативных правовых актов, содержащих требования охраны труда в соответствии со спецификой своей деятельности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  <w:p w14:paraId="6C20A456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5" w:tooltip="&lt;8&gt; - перечень локальных нормативных документов по охране труда (приказы, инструкции, журналы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393F3F" w:rsidRPr="00393F3F" w14:paraId="3E5776E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0E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C9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B6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9D0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CDE547C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A5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F0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75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E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EAD717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0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05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95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F8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42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18F13F2A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9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52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98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3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06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EA9FEF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AD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6D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7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17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AE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3BCED1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45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E1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 (за отчетный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97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CBB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0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CFBFAC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D3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D1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по охране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A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297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6" w:tooltip="&lt;9&gt; - фотографии размером 9 x 14 см кабинета по охране труда (общий вид кабинета, места руководителя занятия, применяемой видеотехники во время занятий, 2 - 3 снимка стендов по охране труда, тренажеров и уголков по охране труда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393F3F" w:rsidRPr="00393F3F" w14:paraId="5607093D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36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D1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несчастных случаев на производстве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85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55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62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9B9D59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4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B0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частоты производственного травматизма в расчете на 1000 работа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- Кч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0D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90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93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BEED03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6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BC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тяжести производственного травматизма - 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73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46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E2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F5B12BD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3C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A7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 с впервые установле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профессиональным заболеванием, чел.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5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47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C4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E3077A2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26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99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профессиональной заб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леваемости - Кпз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B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C5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0D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0A9743D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1B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3D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мероприятия по охране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FC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B3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7" w:tooltip="&lt;10&gt; - копия соглашения или плана мероприятий по охране труда с указанием запланированных финансовых средств на мероприятия по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</w:tr>
      <w:tr w:rsidR="00393F3F" w:rsidRPr="00393F3F" w14:paraId="352B54AA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33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0D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запланировано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DE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2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5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D02BB9E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93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31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использовано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DF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2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A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B49506F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8A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27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одного работника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E3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78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12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BB63F5C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6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C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в организации,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3B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26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A54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8" w:tooltip="&lt;11&gt; - копии сводных ведомостей по результатов проведения специальной оценки условий труда (за пятилетний период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</w:tr>
      <w:tr w:rsidR="00393F3F" w:rsidRPr="00393F3F" w14:paraId="3B0A1A2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B2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A7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труда на рабочих местах в организ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наличие утвержденного отчета о проведении СОУТ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08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08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4EFD0D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26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3B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 с учетом пятилетней периодичн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общему количеству рабочих мест в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4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E0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B1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F67AA8F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C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F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"Нулевого травм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тизма"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F3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77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9" w:tooltip="&lt;12&gt; - копия документа, подтверждающего наличие утвержденной программы или копия программы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</w:p>
        </w:tc>
      </w:tr>
      <w:tr w:rsidR="00393F3F" w:rsidRPr="00393F3F" w14:paraId="51C6174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7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F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11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7A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1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1F427FA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94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A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работников, п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лучающих компенсации за работу во вредных и (или) опасных условиях труда на рабочем месте, чел.</w:t>
            </w:r>
          </w:p>
          <w:p w14:paraId="7E3ED15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0F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47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5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2AAF2B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AA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4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по охране труда, месячниках, проводимых муниципал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образованием к Всемирному дню охраны труда</w:t>
            </w:r>
          </w:p>
          <w:p w14:paraId="4B5E58A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EA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730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80" w:tooltip="&lt;13&gt; -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</w:tr>
      <w:tr w:rsidR="00393F3F" w:rsidRPr="00393F3F" w14:paraId="198399B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C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7C6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страховых взн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финансирование предупредител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 по сокращению производстве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травматизма и профессиональных заболеваний работников</w:t>
            </w:r>
          </w:p>
          <w:p w14:paraId="4E94939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4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855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81" w:tooltip="&lt;14&gt; - 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</w:tr>
      <w:tr w:rsidR="00393F3F" w:rsidRPr="00393F3F" w14:paraId="6E8A6CF7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EB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1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 (надбавки) к страх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тарифам на обязательное социал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страхование от несчастных случаев на производстве и профессиональных заболеваний:</w:t>
            </w:r>
          </w:p>
          <w:p w14:paraId="3C6FAC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B9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78B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82" w:tooltip="&lt;15&gt; -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</w:tr>
      <w:tr w:rsidR="00393F3F" w:rsidRPr="00393F3F" w14:paraId="7E1572A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81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EB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92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A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950AB3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4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87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надбавки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F7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4D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C474C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FF6E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баллы</w:t>
      </w:r>
    </w:p>
    <w:p w14:paraId="647050F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587"/>
        <w:gridCol w:w="1418"/>
        <w:gridCol w:w="1623"/>
      </w:tblGrid>
      <w:tr w:rsidR="00393F3F" w:rsidRPr="00393F3F" w14:paraId="6778864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0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0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5B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2B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BC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93F3F" w:rsidRPr="00393F3F" w14:paraId="7EC5B240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1B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2B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C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2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1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2B3DA09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1B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0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7C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D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B4C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83" w:tooltip="&lt;16&gt; - копии документов, подтверждающих внедрение передового опыта и приобретение новой техники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</w:tr>
      <w:tr w:rsidR="00393F3F" w:rsidRPr="00393F3F" w14:paraId="2D016FBF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B3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95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уголков и тренажеров по охране труда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D7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DA5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76" w:tooltip="&lt;9&gt; - фотографии размером 9 x 14 см кабинета по охране труда (общий вид кабинета, места руководителя занятия, применяемой видеотехники во время занятий, 2 - 3 снимка стендов по охране труда, тренажеров и уголков по охране труда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393F3F" w:rsidRPr="00393F3F" w14:paraId="01CDE07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CD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4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рабочих мест специал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по охране труда постоянным дост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 к электронным правовым справо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системам типа "Консультант Плюс", "Гарант" и др.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8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3C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E239D4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C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93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организации во Всероссийском конкурсе "Российская организация в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сокой социальной эффективности"</w:t>
            </w:r>
          </w:p>
          <w:p w14:paraId="07A6E4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FE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E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466CB7F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41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CB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B9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F5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F4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4E5415D2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78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00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средств (заполняется один из нижеперечисленных подпунктов):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5A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05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FF52128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D1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C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5E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F4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D2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ADD715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A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6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организации рабочих мест с вредными и (или) опасными условиями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07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B8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1B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A6D9A97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4E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FB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внутреннего ко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(самоконтроля) соблюдения тр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дового законодательства: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8F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FF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188EDE8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47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41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проверочных листов на се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висе "Электронный инспектор"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3F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99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36A65CF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2E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DA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организации службы вну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контроля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80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70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9B9698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90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28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нетрудоспособности, равный Кч * 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0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52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D7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87198B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6A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B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Методики оце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профессиональных рисков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D7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52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784" w:tooltip="&lt;17&gt; - копия документа, подтверждающего наличие утвержденной методики или копия методики.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</w:tbl>
    <w:p w14:paraId="48FB8D2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2"/>
        <w:gridCol w:w="2222"/>
        <w:gridCol w:w="2456"/>
      </w:tblGrid>
      <w:tr w:rsidR="00393F3F" w:rsidRPr="00393F3F" w14:paraId="471EC736" w14:textId="77777777" w:rsidTr="00393F3F">
        <w:tc>
          <w:tcPr>
            <w:tcW w:w="9070" w:type="dxa"/>
            <w:gridSpan w:val="3"/>
          </w:tcPr>
          <w:p w14:paraId="7561E1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</w:tr>
      <w:tr w:rsidR="00393F3F" w:rsidRPr="00393F3F" w14:paraId="2F5042EE" w14:textId="77777777" w:rsidTr="00393F3F">
        <w:tc>
          <w:tcPr>
            <w:tcW w:w="4392" w:type="dxa"/>
          </w:tcPr>
          <w:p w14:paraId="02CD46A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81C149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222" w:type="dxa"/>
          </w:tcPr>
          <w:p w14:paraId="084EA6E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4C64847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456" w:type="dxa"/>
          </w:tcPr>
          <w:p w14:paraId="473A9FB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2F0D610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93F3F" w:rsidRPr="00393F3F" w14:paraId="4FC9D2CA" w14:textId="77777777" w:rsidTr="00393F3F">
        <w:tc>
          <w:tcPr>
            <w:tcW w:w="9070" w:type="dxa"/>
            <w:gridSpan w:val="3"/>
          </w:tcPr>
          <w:p w14:paraId="352461D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93F3F" w:rsidRPr="00393F3F" w14:paraId="0923B4F3" w14:textId="77777777" w:rsidTr="00393F3F">
        <w:tc>
          <w:tcPr>
            <w:tcW w:w="4392" w:type="dxa"/>
          </w:tcPr>
          <w:p w14:paraId="0CA861E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(или иного представительного органа 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работников)</w:t>
            </w:r>
          </w:p>
        </w:tc>
        <w:tc>
          <w:tcPr>
            <w:tcW w:w="2222" w:type="dxa"/>
          </w:tcPr>
          <w:p w14:paraId="32BFCE0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14:paraId="0350B65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456" w:type="dxa"/>
          </w:tcPr>
          <w:p w14:paraId="4A701DD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4A35B31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1C2A300E" w14:textId="67CB8A70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Работодателем вместе с информационной картой организации, численность работн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которой превышает 50 человек, предоставляются следующие документы:</w:t>
      </w:r>
    </w:p>
    <w:p w14:paraId="19823F5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768"/>
      <w:bookmarkEnd w:id="16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- копия Положения (приказа) о системе управления охраной труда;</w:t>
      </w:r>
    </w:p>
    <w:p w14:paraId="34C48D3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769"/>
      <w:bookmarkEnd w:id="17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- копия приказа или договора о приеме на работу специалиста по охране труда;</w:t>
      </w:r>
    </w:p>
    <w:p w14:paraId="7369B7E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770"/>
      <w:bookmarkEnd w:id="18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копия справки об уведомительной регистрации коллективного договора или титульный лист соглашения об охране труда;</w:t>
      </w:r>
    </w:p>
    <w:p w14:paraId="39C081E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771"/>
      <w:bookmarkEnd w:id="19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- копия раздела "Условия и охрана труда" в коллективном договоре;</w:t>
      </w:r>
    </w:p>
    <w:p w14:paraId="2944D0F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772"/>
      <w:bookmarkEnd w:id="20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- копия приказа о создании комитета (комиссии) по охране труда;</w:t>
      </w:r>
    </w:p>
    <w:p w14:paraId="501251B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773"/>
      <w:bookmarkEnd w:id="21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- копии удостоверений о прохождении обучения по охране труда (или копии протоколов);</w:t>
      </w:r>
    </w:p>
    <w:p w14:paraId="69D621E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774"/>
      <w:bookmarkEnd w:id="22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- 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14:paraId="56DFE39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775"/>
      <w:bookmarkEnd w:id="23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- перечень локальных нормативных документов по охране труда (приказы, 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струкции, журналы);</w:t>
      </w:r>
    </w:p>
    <w:p w14:paraId="662A68E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776"/>
      <w:bookmarkEnd w:id="24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- фотографии размером 9 x 14 см кабинета по охране труда (общий вид кабин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места руководителя занятия, применяемой видеотехники во время занятий, 2 - 3 сни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стендов по охране труда, тренажеров и уголков по охране труда);</w:t>
      </w:r>
    </w:p>
    <w:p w14:paraId="0406377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777"/>
      <w:bookmarkEnd w:id="25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- копия соглашения или плана мероприятий по охране труда с указанием з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планированных финансовых средств на мероприятия по охране труда;</w:t>
      </w:r>
    </w:p>
    <w:p w14:paraId="7D8B6F4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778"/>
      <w:bookmarkEnd w:id="26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- копии сводных ведомостей по результатам проведения специальной оценки условий труда (за пятилетний период);</w:t>
      </w:r>
    </w:p>
    <w:p w14:paraId="6938F1D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779"/>
      <w:bookmarkEnd w:id="27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- копия документа, подтверждающего наличие утвержденной программы, или копия программы;</w:t>
      </w:r>
    </w:p>
    <w:p w14:paraId="48A20F6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780"/>
      <w:bookmarkEnd w:id="28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-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14:paraId="0C34F36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781"/>
      <w:bookmarkEnd w:id="29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- копия документа, дающего право на использование частичного финансиров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предупредительных мер по сокращению производственного травматизма и професс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заболеваемости за счет средств Фонда социального страхования Российской Федерации;</w:t>
      </w:r>
    </w:p>
    <w:p w14:paraId="66697C5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782"/>
      <w:bookmarkEnd w:id="30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- копия документа, дающего право на получение скидки (надбавки) к страх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тарифам на обязательное социальное страхование от несчастных случаев на прои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 и профессиональных заболеваний;</w:t>
      </w:r>
    </w:p>
    <w:p w14:paraId="77D521D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783"/>
      <w:bookmarkEnd w:id="31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- копии документов, подтверждающих внедрение передового опыта и приобр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новой техники;</w:t>
      </w:r>
    </w:p>
    <w:p w14:paraId="467F894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784"/>
      <w:bookmarkEnd w:id="32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&lt;17&gt; - копия документа, подтверждающего наличие утвержденной методики, или копия методики.</w:t>
      </w:r>
    </w:p>
    <w:p w14:paraId="25C21261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2147E5D0" w14:textId="77777777" w:rsidR="00393F3F" w:rsidRPr="00393F3F" w:rsidRDefault="00393F3F" w:rsidP="00393F3F">
      <w:pPr>
        <w:spacing w:after="0" w:line="259" w:lineRule="auto"/>
        <w:ind w:left="5103" w:hanging="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районного конкурса на лучшую постановку работы по охране труда в Михайловском муниципальном районе Приморского края</w:t>
      </w:r>
    </w:p>
    <w:p w14:paraId="5E48167B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3563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E195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Par801"/>
      <w:bookmarkEnd w:id="33"/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УЧАСТНИКА</w:t>
      </w:r>
    </w:p>
    <w:p w14:paraId="45FE4D3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КОНКУРСА В НОМИНАЦИИ «ЛУЧШАЯ ОРГАНИЗАЦИЯ</w:t>
      </w:r>
    </w:p>
    <w:p w14:paraId="47E5C698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МИХАЙЛОВСКОГО МУНИЦИПАЛЬНОГО РАЙОНА ПРИМОРСКОГО КРАЯ </w:t>
      </w:r>
    </w:p>
    <w:p w14:paraId="5500A03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ПОСТАНОВКЕ РАБОТЫ В ОБЛАСТИ ИНФОРМИРОВАНИЯ РАБОТНИКОВ ПО ВОПРОСАМ ВИЧ-ИНФЕКЦИИЙ»</w:t>
      </w:r>
    </w:p>
    <w:p w14:paraId="140F468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0AB9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</w:t>
      </w:r>
    </w:p>
    <w:p w14:paraId="7F947D5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4599"/>
      </w:tblGrid>
      <w:tr w:rsidR="00393F3F" w:rsidRPr="00393F3F" w14:paraId="12AA19E7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A7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37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(полностью)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4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743EE15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E7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01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AC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B752147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D0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F6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нахождения орган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в МО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00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A8B12B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9A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7E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(указать код города)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AE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83DE527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23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1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e-mail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F0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E1A97B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03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5D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0E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63E5453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7B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3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4D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2A13D7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7E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EF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специалиста по охране труда (полностью)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76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8273A8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D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B8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председателя профсоюзного к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митета (если нет, строка не заполняется)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E6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7E34C36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F3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3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организации, всего из них: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D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79705853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93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80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15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68628A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E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89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достигших возраста 18 лет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2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957D4F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B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BF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в организации, всего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4C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90E03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58BF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Основные показатели работы по охране труда в организации</w:t>
      </w:r>
    </w:p>
    <w:p w14:paraId="08069C1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644"/>
        <w:gridCol w:w="1418"/>
        <w:gridCol w:w="1566"/>
      </w:tblGrid>
      <w:tr w:rsidR="00393F3F" w:rsidRPr="00393F3F" w14:paraId="2474AEFA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A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4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18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86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1B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93F3F" w:rsidRPr="00393F3F" w14:paraId="1BC0FF1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2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51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35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F9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BA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5355808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62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7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по профилактике и повышению уровня информированности работников по вопросам ВИЧ-инфекции на рабочих местах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7E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C2A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1" w:tooltip="&lt;1&gt; - копия Программы по профилактике и повышению уровня информированности работников по вопросам ВИЧ/СПИДа на рабочих местах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51DAC2B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A5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4A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информационных уголков и стендов в организации о проблемах и профилактике ВИЧ-инфекции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C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6A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2" w:tooltip="&lt;2&gt; - фотографии размером 9 x 14 см информационных уголков и стендов (общий вид, место расположения и доступность, наличие информационных материалов на стендах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6D0F72E3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B7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3A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информационно-раздаточных материалов (листовки, брошюры, памя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буклеты) о проблемах ВИЧ-инфекции, Центрах по профилактике СПИД и анонимном тестировании на ВИЧ-инфекцию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33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3BA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3" w:tooltip="&lt;3&gt; - 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1E6E4FE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F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29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информационных статей о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блемах и профилактике ВИЧ/СПИДа в местных газетах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0C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2F8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4" w:tooltip="&lt;4&gt; - копии информационных статей о проблемах и профилактике ВИЧ-инфекции в местных газетах, вырезки статей из газет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393F3F" w:rsidRPr="00393F3F" w14:paraId="3B438FC3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3A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6F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по вопросам предупреждения и проф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ВИЧ/СПИДа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35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5D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5" w:tooltip="&lt;5&gt; - копии программ проведения семинаров, круглых столов по вопросам предупреждения и профилактики ВИЧ-инфекции (и копии протоколов при наличии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393F3F" w:rsidRPr="00393F3F" w14:paraId="1777AACB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7B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2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информационных видеофильмов о проблемах ВИЧ/СПИДа и методах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 ВИЧ-инфекции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3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D7A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6" w:tooltip="&lt;6&gt; - фотографии размером 9 x 14 см о просмотре видеофильмов по вопросам предупреждения и профилактики ВИЧ-инфекции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393F3F" w:rsidRPr="00393F3F" w14:paraId="62C23E6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D6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44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"Нулевого травм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тизма"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3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AC4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7" w:tooltip="&lt;7&gt; - копия документа, подтверждающего наличие утвержденной программы или копия программы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393F3F" w:rsidRPr="00393F3F" w14:paraId="2DC9724B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C8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FF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информ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и добровольного тестирования на ВИЧ-инфекцию на рабочих местах среди работников организации</w:t>
            </w:r>
          </w:p>
          <w:p w14:paraId="3F49588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25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6F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0091B89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24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44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лекций с представителями Центра по профила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и борьбе со СПИД по вопросам предупреждения и профилактики ВИЧ-инфекции</w:t>
            </w:r>
          </w:p>
          <w:p w14:paraId="7DBD3EC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8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8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EA3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8" w:tooltip="&lt;8&gt; - копии программ информационных лекций, фотографии размером 9 x 14 см о проведении лекций (копии протоколов при наличии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393F3F" w:rsidRPr="00393F3F" w14:paraId="309E75D4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FD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60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вовых актов, содержащих требования 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 по вопросам ВИЧ/СПИДа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7B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  <w:p w14:paraId="2B2253E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F9C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69" w:tooltip="&lt;9&gt; - перечень локальных нормативных документов по охране труда (приказы, инструкции, журналы)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393F3F" w:rsidRPr="00393F3F" w14:paraId="4ED48DE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DE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99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DA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D9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99D3D40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B2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09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F5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E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9A3135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AC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93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18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1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F0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7EDA4D07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7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33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мероприятия по охране труда для информирования работников по вопросам ВИЧ/СПИДа на рабочих местах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73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87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70" w:tooltip="&lt;10&gt; -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ии и ее профилактике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</w:tr>
      <w:tr w:rsidR="00393F3F" w:rsidRPr="00393F3F" w14:paraId="0D53D0F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9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72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всего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6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F4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79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0890B2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89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C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использовано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FD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C5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75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21CEE4BA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87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D4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одного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7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3D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18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2967A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A07F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баллы</w:t>
      </w:r>
    </w:p>
    <w:p w14:paraId="3891A06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644"/>
        <w:gridCol w:w="1418"/>
        <w:gridCol w:w="1566"/>
      </w:tblGrid>
      <w:tr w:rsidR="00393F3F" w:rsidRPr="00393F3F" w14:paraId="3A19E15B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07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E7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25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9A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CC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93F3F" w:rsidRPr="00393F3F" w14:paraId="01AA616A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9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A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08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08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82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55748B8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BDE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9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C7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3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675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71" w:tooltip="&lt;11&gt; - фотографии размером 9 x 14 см проведения акций по добровольному и конфиденциальному консультированию и тестированию на ВИЧ-инфекцию на рабочих местах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</w:tr>
      <w:tr w:rsidR="00393F3F" w:rsidRPr="00393F3F" w14:paraId="5CCBE65A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9E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0F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положения в коллективном 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 организации по профилактике ВИЧ/СПИДа на рабочих местах и нед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пущению дискриминации и стигматиз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работников, живущих с ВИЧ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06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6C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72" w:tooltip="&lt;12&gt; - копия 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;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</w:p>
        </w:tc>
      </w:tr>
      <w:tr w:rsidR="00393F3F" w:rsidRPr="00393F3F" w14:paraId="28EF7376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7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8E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ежегодного рабочего плана по реализации мероприятий по информир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вопросам профилактики ВИЧ/СПИДа в трудовых коллективах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B9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160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973" w:tooltip="&lt;13&gt; - копия ежегодного рабочего плана по реализации мероприятий по информированию вопросам профилактики ВИЧ/СПИДа в трудовых коллективах.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</w:tr>
    </w:tbl>
    <w:p w14:paraId="052D499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2"/>
        <w:gridCol w:w="2222"/>
        <w:gridCol w:w="2456"/>
      </w:tblGrid>
      <w:tr w:rsidR="00393F3F" w:rsidRPr="00393F3F" w14:paraId="08BDD7F5" w14:textId="77777777" w:rsidTr="00393F3F">
        <w:tc>
          <w:tcPr>
            <w:tcW w:w="9070" w:type="dxa"/>
            <w:gridSpan w:val="3"/>
          </w:tcPr>
          <w:p w14:paraId="356BEF0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</w:tr>
      <w:tr w:rsidR="00393F3F" w:rsidRPr="00393F3F" w14:paraId="28521097" w14:textId="77777777" w:rsidTr="00393F3F">
        <w:tc>
          <w:tcPr>
            <w:tcW w:w="4392" w:type="dxa"/>
          </w:tcPr>
          <w:p w14:paraId="7612818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3EFF383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222" w:type="dxa"/>
          </w:tcPr>
          <w:p w14:paraId="601C3D5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3669342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456" w:type="dxa"/>
          </w:tcPr>
          <w:p w14:paraId="7D0198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4142520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93F3F" w:rsidRPr="00393F3F" w14:paraId="69797F6E" w14:textId="77777777" w:rsidTr="00393F3F">
        <w:tc>
          <w:tcPr>
            <w:tcW w:w="9070" w:type="dxa"/>
            <w:gridSpan w:val="3"/>
          </w:tcPr>
          <w:p w14:paraId="6F534B3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93F3F" w:rsidRPr="00393F3F" w14:paraId="60A65060" w14:textId="77777777" w:rsidTr="00393F3F">
        <w:tc>
          <w:tcPr>
            <w:tcW w:w="4392" w:type="dxa"/>
          </w:tcPr>
          <w:p w14:paraId="751A81F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 (или иного представительного органа работников)</w:t>
            </w:r>
          </w:p>
        </w:tc>
        <w:tc>
          <w:tcPr>
            <w:tcW w:w="2222" w:type="dxa"/>
          </w:tcPr>
          <w:p w14:paraId="14F7D25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024E357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2456" w:type="dxa"/>
          </w:tcPr>
          <w:p w14:paraId="0D66F85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42520C1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67666F6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CBE4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Работодателем вместе с информационной картой организации предоставляются сл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документы:</w:t>
      </w:r>
    </w:p>
    <w:p w14:paraId="4CAC66E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961"/>
      <w:bookmarkEnd w:id="34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- копия Программы по профилактике и повышению уровня информированности работников по вопросам ВИЧ/СПИДа на рабочих местах;</w:t>
      </w:r>
    </w:p>
    <w:p w14:paraId="0CF5C10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962"/>
      <w:bookmarkEnd w:id="35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- фотографии размером 9 x 14 см информационных уголков и стендов (общий вид, место расположения и доступность, наличие информационных материалов на сте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дах);</w:t>
      </w:r>
    </w:p>
    <w:p w14:paraId="4AFC14F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963"/>
      <w:bookmarkEnd w:id="36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копии информационно-раздаточных материалов (листовки, брошюры, памятки, буклеты) о проблемах ВИЧ-инфекции, Центрах по профилактике СПИД и анонимном т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стировании на ВИЧ-инфекцию;</w:t>
      </w:r>
    </w:p>
    <w:p w14:paraId="43BC601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964"/>
      <w:bookmarkEnd w:id="37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- копии информационных статей о проблемах и профилактике ВИЧ-инфекции в местных газетах, вырезки статей из газет;</w:t>
      </w:r>
    </w:p>
    <w:p w14:paraId="2CBFBDA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965"/>
      <w:bookmarkEnd w:id="38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- копии программ проведения семинаров, круглых столов по вопросам пред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преждения и профилактики ВИЧ-инфекции (и копии протоколов при наличии);</w:t>
      </w:r>
    </w:p>
    <w:p w14:paraId="52DAB0D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966"/>
      <w:bookmarkEnd w:id="39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- фотографии размером 9 x 14 см о просмотре видеофильмов по вопросам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дупреждения и профилактики ВИЧ-инфекции;</w:t>
      </w:r>
    </w:p>
    <w:p w14:paraId="2ABE07E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967"/>
      <w:bookmarkEnd w:id="40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- копия документа, подтверждающего наличие утвержденной программы или копия программы;</w:t>
      </w:r>
    </w:p>
    <w:p w14:paraId="5742422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ar968"/>
      <w:bookmarkEnd w:id="41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- копии программ информационных лекций, фотографии размером 9 x 14 см о проведении лекций (копии протоколов при наличии);</w:t>
      </w:r>
    </w:p>
    <w:p w14:paraId="23F070B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ar969"/>
      <w:bookmarkEnd w:id="42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- перечень локальных нормативных документов по охране труда (приказы, 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струкции, журналы);</w:t>
      </w:r>
    </w:p>
    <w:p w14:paraId="5A21E0B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ar970"/>
      <w:bookmarkEnd w:id="43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- копия соглашения или плана мероприятий по охране труда с указанием з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планированных финансовых средств на мероприятия по информированию работников о проблемах ВИЧ-инфекции и ее профилактике;</w:t>
      </w:r>
    </w:p>
    <w:p w14:paraId="60B5E4E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ar971"/>
      <w:bookmarkEnd w:id="44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- фотографии размером 9 x 14 см проведения акций по добровольному и ко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фиденциальному консультированию и тестированию на ВИЧ-инфекцию на рабочих м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стах;</w:t>
      </w:r>
    </w:p>
    <w:p w14:paraId="3D1C574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ar972"/>
      <w:bookmarkEnd w:id="45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- копия коллективного договора организации с положением по профилактике ВИЧ/СПИДа на рабочих местах и недопущению дискриминации и стигматизации рабо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живущих с ВИЧ;</w:t>
      </w:r>
    </w:p>
    <w:p w14:paraId="034C157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ar973"/>
      <w:bookmarkEnd w:id="46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- копия ежегодного рабочего плана по реализации мероприятий по информир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вопросам профилактики ВИЧ/СПИДа в трудовых коллективах.</w:t>
      </w:r>
    </w:p>
    <w:p w14:paraId="18DFEFDD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6201BA44" w14:textId="77777777" w:rsidR="00393F3F" w:rsidRPr="00393F3F" w:rsidRDefault="00393F3F" w:rsidP="00393F3F">
      <w:pPr>
        <w:spacing w:after="0" w:line="259" w:lineRule="auto"/>
        <w:ind w:left="5103" w:hanging="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районного конкурса на лучшую постановку работы по охране труда в Михайловском муниципальном районе Приморского края</w:t>
      </w:r>
    </w:p>
    <w:p w14:paraId="7753B065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16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30FE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Par1307"/>
      <w:bookmarkEnd w:id="47"/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14:paraId="6AA5B21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ПОКАЗАТЕЛЕЙ РАБОТЫ ПО ОХРАНЕ ТРУДА</w:t>
      </w:r>
    </w:p>
    <w:p w14:paraId="71AEC7E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ОРГАНИЗАЦИИ, ЧИСЛЕННОСТЬ РАБОТНИКОВ КОТОРОЙ</w:t>
      </w:r>
    </w:p>
    <w:p w14:paraId="593863D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ПРЕВЫШАЕТ 50 ЧЕЛОВЕК (В БАЛЛАХ)</w:t>
      </w:r>
    </w:p>
    <w:p w14:paraId="635B882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474"/>
        <w:gridCol w:w="1418"/>
        <w:gridCol w:w="1622"/>
      </w:tblGrid>
      <w:tr w:rsidR="00393F3F" w:rsidRPr="00393F3F" w14:paraId="345AEE05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1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73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09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AD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C4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93F3F" w:rsidRPr="00393F3F" w14:paraId="0733545B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89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9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97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B6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13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20B9555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01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58D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FA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28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413F5F67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6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E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(с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глашении) раздела "Условия и охрана труда"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C4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6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310E321D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1D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3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и специал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прошедших обучение и проверку знаний по охране труда с учетом трехле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периодичности,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7E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CB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E4B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141A37C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53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88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(с учетом трехлетней пери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40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A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40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5B2C292B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DF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7E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рабочих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фессий, прошедших обучение и проверку знаний по охране труда,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7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0D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6B0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3C744A7A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F6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B2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(за отчетный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C5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1A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C8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6" w:tooltip="&lt;3&gt; - если показатель отчетного года составляет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5E26535C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D7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A8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08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18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4E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745E4B9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36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E3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прошедших п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риодический медицинский осмотр,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92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FA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76B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0E7FCFFC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B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A9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 (за отчетный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3C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B4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45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6" w:tooltip="&lt;3&gt; - если показатель отчетного года составляет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3F6B15F1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C1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6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локальных нормативных актов, содержащих требования охраны труда в 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со спецификой своей де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E8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  <w:p w14:paraId="2C12036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5E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F3F" w:rsidRPr="00393F3F" w14:paraId="3064759F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7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3B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4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6E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7163EDF8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CD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A4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DB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48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F3F" w:rsidRPr="00393F3F" w14:paraId="3AE306EA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0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0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F2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F1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96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49F05D6D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85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F6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несчастных случаев в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F0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E6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35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730CA97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E4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3F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частоты производственного травматизма в расчете на 1000 работа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- Кч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BA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A3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7F4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05421B1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60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B1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тяжести производственного травматизма - 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E4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E0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AFF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6210B4DC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80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2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 с впервые установле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профессиональным заболеванием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D5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6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F3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3E24483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3A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39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профессиональной забол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ваемости - Кпз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5E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B2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4BF3C2F4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4D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A2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мероприятия по охране труда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C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0D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05546C0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53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31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запланировано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35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C0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DCE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347DB77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9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B9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7F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0D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F42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069E778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AF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5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одного работника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C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CA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E24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549F46A6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FB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33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в организации,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CB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6E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33C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50E56D5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F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35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 на рабочих местах в организации, наличие утвержденного отчета о пров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СОУТ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2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60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10/-10</w:t>
            </w:r>
          </w:p>
        </w:tc>
      </w:tr>
      <w:tr w:rsidR="00393F3F" w:rsidRPr="00393F3F" w14:paraId="2A2BDDE7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70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A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 с учетом пятилетней периодичн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общему количеству рабочих мест в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46D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85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F2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</w:tr>
      <w:tr w:rsidR="00393F3F" w:rsidRPr="00393F3F" w14:paraId="4DB7191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A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AF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работников, п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82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24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C2B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6173FE2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B9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C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специалиста по охране труда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3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E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348C656F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3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4A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кабинета (уголка) по охране труда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0C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F0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7A5DBE7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A0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B5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"Нулевого травм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тизма"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5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4E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10/-10</w:t>
            </w:r>
          </w:p>
        </w:tc>
      </w:tr>
      <w:tr w:rsidR="00393F3F" w:rsidRPr="00393F3F" w14:paraId="1236301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2D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AD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по охране труда, 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сячниках, проводимых муниципальным образованием ко Всемирному дню охр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труда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83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49A8BB8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50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87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5C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16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BD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0DA1442F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51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74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страховых взн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финансирование предупредител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 по сокращению производстве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травматизма и профессиональных заболеваний работников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66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43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</w:tr>
      <w:tr w:rsidR="00393F3F" w:rsidRPr="00393F3F" w14:paraId="6B01C8C8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46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E1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 (надбавки) к страх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тарифам на обязательное социальное страхование от несчастных случаев на производстве и профессиональных заб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леваний: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88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09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7233AE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10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0B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9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D8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45B6D5A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0C2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1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надбавки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F7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88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-10/0</w:t>
            </w:r>
          </w:p>
        </w:tc>
      </w:tr>
    </w:tbl>
    <w:p w14:paraId="122EEE7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FF93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баллы</w:t>
      </w:r>
    </w:p>
    <w:p w14:paraId="2187A71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531"/>
        <w:gridCol w:w="1418"/>
        <w:gridCol w:w="1565"/>
      </w:tblGrid>
      <w:tr w:rsidR="00393F3F" w:rsidRPr="00393F3F" w14:paraId="40BAC94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27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2F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E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2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60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93F3F" w:rsidRPr="00393F3F" w14:paraId="34BF12D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9F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E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передового опыта (новых те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и новой техники)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0A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33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FAE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5D5E2D94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B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35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новых технологий и технических средств (заполняется один из нижепер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численных подпунктов):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0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35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157F62B3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E3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8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86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2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52F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496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748E7380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07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AF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организации рабочих мест с вредными и (или) опасными усл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9D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14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09C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7F160BD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5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78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нетрудоспособности, равный Кч x 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A4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70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8A0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501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2143EC27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91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D9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внутреннего ко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(самоконтроля) соблюдения труд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законодательства: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42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8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10/-10</w:t>
            </w:r>
          </w:p>
        </w:tc>
      </w:tr>
      <w:tr w:rsidR="00393F3F" w:rsidRPr="00393F3F" w14:paraId="2F630008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22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D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проверочных листов на се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висе "Электронный инспектор"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BB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19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35BE088A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9A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E0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организации службы внутре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контроля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17B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F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</w:tbl>
    <w:p w14:paraId="565A60A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C0F8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BEAA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ar1496"/>
      <w:bookmarkEnd w:id="48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- при выполнении мероприятий:</w:t>
      </w:r>
    </w:p>
    <w:p w14:paraId="02D70A1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выше показателя предыдущего года, общая оценка увеличивается (+10 баллов);</w:t>
      </w:r>
    </w:p>
    <w:p w14:paraId="0EAB48B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равен показателю предыдущего года, общая оценка увеличивается (+5 баллов);</w:t>
      </w:r>
    </w:p>
    <w:p w14:paraId="5C11299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ниже показателя предыдущего года, общая оценка не изменяется (0 баллов);</w:t>
      </w:r>
    </w:p>
    <w:p w14:paraId="19763F0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показатели отчетного и предыдущего года равны нулю, общая оценка уменьш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(-5 баллов).</w:t>
      </w:r>
    </w:p>
    <w:p w14:paraId="685DDFD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ar1501"/>
      <w:bookmarkEnd w:id="49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- при выполнении мероприятий:</w:t>
      </w:r>
    </w:p>
    <w:p w14:paraId="746025B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показатели отчетного и предыдущего года равны нулю, общая оценка увелич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(+10 баллов);</w:t>
      </w:r>
    </w:p>
    <w:p w14:paraId="2793168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выше показателя предыдущего года, общая оценка уменьшается (-5 баллов);</w:t>
      </w:r>
    </w:p>
    <w:p w14:paraId="50D3EC1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ниже показателя предыдущего года, общая оценка увеличивается (+5 баллов);</w:t>
      </w:r>
    </w:p>
    <w:p w14:paraId="6D143CC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показатели отчетного и предыдущего года равны, общая оценка не изменяется (0 баллов).</w:t>
      </w:r>
    </w:p>
    <w:p w14:paraId="3C6BF6F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1506"/>
      <w:bookmarkEnd w:id="50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если показатель отчетного года составляет:</w:t>
      </w:r>
    </w:p>
    <w:p w14:paraId="14EDE10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50% оценка - -5 баллов;</w:t>
      </w:r>
    </w:p>
    <w:p w14:paraId="04DFBDF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51% до 75% оценка - 5 баллов;</w:t>
      </w:r>
    </w:p>
    <w:p w14:paraId="1686709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76% до 90% оценка - 10 баллов;</w:t>
      </w:r>
    </w:p>
    <w:p w14:paraId="3E9A008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91% до 100% оценка - 15 баллов.</w:t>
      </w:r>
    </w:p>
    <w:p w14:paraId="3512692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- если показатель отчетного года составляет:</w:t>
      </w:r>
    </w:p>
    <w:p w14:paraId="1E589C3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98% оценка - -5 баллов;</w:t>
      </w:r>
    </w:p>
    <w:p w14:paraId="486CBEE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98% оценка - 5 баллов;</w:t>
      </w:r>
    </w:p>
    <w:p w14:paraId="0EE5234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98% оценка - 10 баллов.</w:t>
      </w:r>
    </w:p>
    <w:p w14:paraId="07870F7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93CA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частоты производственного травматизма (Кч) рассчитывается от колич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несчастных случаев, приходящихся в среднем на 1000 работающих:</w:t>
      </w:r>
    </w:p>
    <w:p w14:paraId="5749504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A6E3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Кч = (Кнс / Краб) x 1000,</w:t>
      </w:r>
    </w:p>
    <w:p w14:paraId="69822DE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9056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3AC07F7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14:paraId="05E672D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раб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среднесписочная численность работников организации.</w:t>
      </w:r>
    </w:p>
    <w:p w14:paraId="64C1346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тяжести производственного травматизма (Кт) рассчитывается от средн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количества дней нетрудоспособности, приходящихся на один несчастный случай:</w:t>
      </w:r>
    </w:p>
    <w:p w14:paraId="6303873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72D3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= Едн / Кнс,</w:t>
      </w:r>
    </w:p>
    <w:p w14:paraId="263F31F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6C8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3DEA85E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рабочих дней нетрудоспособности по всем травмам (несчас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случаи) в организации за отчетный период, исчисляемых по листам нетрудоспосо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(закрыты листы нетрудоспособности);</w:t>
      </w:r>
    </w:p>
    <w:p w14:paraId="691F2A6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несчастных случаев в организации за отчетный период.</w:t>
      </w:r>
    </w:p>
    <w:p w14:paraId="6BABBD6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профессиональных заболеваний оценивается коэффициентом професси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 (Кпз):</w:t>
      </w:r>
    </w:p>
    <w:p w14:paraId="368E643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7BAF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Кпз = (Чпз x 100) / Краб,</w:t>
      </w:r>
    </w:p>
    <w:p w14:paraId="30BBA06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50B4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418F3CD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пз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профессиональных заболеваний;</w:t>
      </w:r>
    </w:p>
    <w:p w14:paraId="2F1D38C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раб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среднесписочная численность работников организации.</w:t>
      </w:r>
    </w:p>
    <w:p w14:paraId="0F18FBA0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4C79D2DC" w14:textId="77777777" w:rsidR="00393F3F" w:rsidRPr="00393F3F" w:rsidRDefault="00393F3F" w:rsidP="00393F3F">
      <w:pPr>
        <w:spacing w:after="0" w:line="259" w:lineRule="auto"/>
        <w:ind w:left="5103" w:hanging="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районного конкурса на лучшую постановку работы по охране труда в Михайловском муниципальном районе Приморского края</w:t>
      </w:r>
    </w:p>
    <w:p w14:paraId="789B226D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16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4AE00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16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4205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1" w:name="Par1551"/>
      <w:bookmarkEnd w:id="51"/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14:paraId="0A28E06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ПОКАЗАТЕЛЕЙ РАБОТЫ ПО ОХРАНЕ ТРУДА</w:t>
      </w:r>
    </w:p>
    <w:p w14:paraId="5D35977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ОРГАНИЗАЦИИ, ЧИСЛЕННОСТЬ РАБОТНИКОВ КОТОРОЙ</w:t>
      </w:r>
    </w:p>
    <w:p w14:paraId="6C01D94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ПРЕВЫШАЕТ 50 ЧЕЛОВЕК (В БАЛЛАХ)</w:t>
      </w:r>
    </w:p>
    <w:p w14:paraId="1DFA239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531"/>
        <w:gridCol w:w="1418"/>
        <w:gridCol w:w="1622"/>
      </w:tblGrid>
      <w:tr w:rsidR="00393F3F" w:rsidRPr="00393F3F" w14:paraId="1B8B28E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9D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92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2E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B1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70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93F3F" w:rsidRPr="00393F3F" w14:paraId="3EA1A42F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D1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05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7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AC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78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3B68EE0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88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70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Положения (приказа) о системе управления охраной труда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88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BC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70A4A5B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0F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F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охраны труда или сп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 по охране труда (в соотве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нормативом)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0A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1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6E5D9B9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C9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7B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26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C1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17F27D3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50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A5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(с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глашении) раздела "Условия и охрана труда"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8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AB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3049821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40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2A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54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E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1646CB91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F1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4A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комитета (комиссии) по охране труда, прошедших обучение и проверку знаний по охране труда в об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 организациях (за отчетный год, с учетом трехлетней периодичности),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7A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75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EB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70C14EF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5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0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93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FA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821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8" w:tooltip="&lt;3&gt; - если показатель отчетного года составляет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1ADD7265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A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41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и специал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прошедших обучение и проверку знаний по охране труда с учетом тре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периодичности, чел.</w:t>
            </w:r>
          </w:p>
          <w:p w14:paraId="4A1ABCD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EC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14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A43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4A93BBEA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F4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92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от общего количества подлежащих 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(с учетом трехлетней пери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B8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D6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F58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8" w:tooltip="&lt;3&gt; - если показатель отчетного года составляет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32A144A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BA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86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A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9B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8B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47C6604A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24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91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рабочих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фессий, прошедших обучение и проверку знаний по охране труда за отчетный год,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CF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73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AA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3D8E9F35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E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EA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обучению (за отчетный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40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F5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F0F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8" w:tooltip="&lt;3&gt; - если показатель отчетного года составляет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7B98BBCB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85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65E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актов, содержащих требования охраны труда в соответствии со спецификой своей де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16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DE74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F4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7565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F3F" w:rsidRPr="00393F3F" w14:paraId="4CB9A737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9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04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44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AA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71651CC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94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D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4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69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F3F" w:rsidRPr="00393F3F" w14:paraId="353E17D2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B1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72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3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04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6A4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43DD9E4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FC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82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2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C5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F8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10AE568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C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CB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общего количества подлежащих прохождению периодического медици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осмотра (за отчетный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58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8A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1DF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8" w:tooltip="&lt;3&gt; - если показатель отчетного года составляет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393F3F" w:rsidRPr="00393F3F" w14:paraId="6CD60EF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91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8F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по охране труда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AD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5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14FEF543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E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D5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несчастных случаев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A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27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6DE6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5063D281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3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15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частоты производственного травматизма в расчете на 1000 работа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- Кч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4F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AA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5F0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5D14B4A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4B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E5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тяжести производственного травматизма - 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4B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579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0B0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1249F3F3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A8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3D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 с впервые установле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профессиональным заболеванием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D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F0A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9CC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1650E607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66C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4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профессиональной забол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ваемости - Кпз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07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0D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E4D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51F7A6BC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D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8D5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мероприятия по охране труда</w:t>
            </w:r>
          </w:p>
          <w:p w14:paraId="4FF30DB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2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45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7147D32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5F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14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запланировано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0B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D2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521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4DE02C9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35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78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использовано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18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6F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86E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2EA50940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97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91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одного работника</w:t>
            </w:r>
          </w:p>
          <w:p w14:paraId="15E6B53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1B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9C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D6F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4E594AA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27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8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52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86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6A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6067103E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94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15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в организации,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D8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F3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BE6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73F31287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49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96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 на рабочих местах в организации, наличие утвержденного отчета о пров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СОУТ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53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55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10/-10</w:t>
            </w:r>
          </w:p>
        </w:tc>
      </w:tr>
      <w:tr w:rsidR="00393F3F" w:rsidRPr="00393F3F" w14:paraId="3B98C278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BD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84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 с учетом пятилетней периодичн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 общему количеству рабочих мест в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49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99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8CE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93" w:tooltip="&lt;4&gt; - если показатель отчетного года составляет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393F3F" w:rsidRPr="00393F3F" w14:paraId="383422A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45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A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"Нулевого травм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тизма"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65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28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10/-10</w:t>
            </w:r>
          </w:p>
        </w:tc>
      </w:tr>
      <w:tr w:rsidR="00393F3F" w:rsidRPr="00393F3F" w14:paraId="1C57135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C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5B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работников, п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01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6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F2C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395F143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3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C5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по охране труда, месячниках, проводимых муниципал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образованием к Всемирному дню охраны труда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30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98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7D1A019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E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AC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страховых взн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финансирование предупредител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 по сокращению производстве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травматизма и профессиональных заболеваний работников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9E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EBE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</w:tr>
      <w:tr w:rsidR="00393F3F" w:rsidRPr="00393F3F" w14:paraId="049025E7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E6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94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 (надбавки) к страх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тарифам на обязательное социал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страхование от несчастных случаев на производстве и профессиональных заболеваний: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5C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0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4D7DDE7F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B7E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07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скидки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67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33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</w:tr>
      <w:tr w:rsidR="00393F3F" w:rsidRPr="00393F3F" w14:paraId="10F4CF54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19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E7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надбавки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98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21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-15/0</w:t>
            </w:r>
          </w:p>
        </w:tc>
      </w:tr>
    </w:tbl>
    <w:p w14:paraId="1AC2889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F79E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баллы</w:t>
      </w:r>
    </w:p>
    <w:p w14:paraId="6AF4535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531"/>
        <w:gridCol w:w="1418"/>
        <w:gridCol w:w="1622"/>
      </w:tblGrid>
      <w:tr w:rsidR="00393F3F" w:rsidRPr="00393F3F" w14:paraId="58FFAA33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B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25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68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EE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38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93F3F" w:rsidRPr="00393F3F" w14:paraId="62BCDCD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D4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D1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72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52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F4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7DAAF15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B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54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1D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A1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226F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1DE5EFD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C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BF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уголков и тренажеров по охране труда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7A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A3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6F51D226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79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B2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77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04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40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0943FC9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8F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FD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рабочих мест специал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по охране труда постоянным дост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 к электронным правовым справо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системам типа "Консультант Плюс", "Гарант" и др.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EA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31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0EF19DC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26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3E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организации во Всероссийском конкурсе "Российская организация выс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социальной эффективности"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60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DD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5ECF474D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55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D2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новых технологий и технических средств (заполняется один из нижепер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численных подпунктов):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7F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12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3F" w:rsidRPr="00393F3F" w14:paraId="5D36A3C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D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61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49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1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B79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78" w:tooltip="&lt;1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393F3F" w:rsidRPr="00393F3F" w14:paraId="400A96C0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D7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69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организации рабочих мест с вредными и (или) опасными усл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35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CF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796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68B6F26E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4B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AC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внутреннего ко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(самоконтроля) соблюдения труд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законодательства: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45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F9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2D592F4F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6D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9C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проверочных листов на се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висе "Электронный инспектор"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ED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C3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4A045776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C0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3B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организации службы вну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контроля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9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90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58A8B7D3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11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1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нетрудоспособности, равный Кч x 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16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6A6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F84" w14:textId="77777777" w:rsidR="00393F3F" w:rsidRPr="00393F3F" w:rsidRDefault="008F0332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783" w:tooltip="&lt;2&gt; - при выполнении мероприятий:" w:history="1">
              <w:r w:rsidR="00393F3F" w:rsidRPr="00393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393F3F" w:rsidRPr="00393F3F" w14:paraId="3392D28B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0A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F5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Методики оценки профессиональных рисков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8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55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10/-10</w:t>
            </w:r>
          </w:p>
        </w:tc>
      </w:tr>
    </w:tbl>
    <w:p w14:paraId="07C5898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ar1778"/>
      <w:bookmarkEnd w:id="52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- при выполнении мероприятий:</w:t>
      </w:r>
    </w:p>
    <w:p w14:paraId="403AC78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выше показателя предыдущего года, общая оценка увеличивается (+10 баллов);</w:t>
      </w:r>
    </w:p>
    <w:p w14:paraId="2A066A8E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равен показателю предыдущего года, общая оценка увеличивается (+5 баллов);</w:t>
      </w:r>
    </w:p>
    <w:p w14:paraId="5332868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ниже показателя предыдущего года, общая оценка не изменяется (0 баллов);</w:t>
      </w:r>
    </w:p>
    <w:p w14:paraId="545ED03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показатели отчетного и предыдущего года равны нулю, общая оценка уменьш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(-5 баллов).</w:t>
      </w:r>
    </w:p>
    <w:p w14:paraId="5465ACA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ar1783"/>
      <w:bookmarkEnd w:id="53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- при выполнении мероприятий:</w:t>
      </w:r>
    </w:p>
    <w:p w14:paraId="5B9DA67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показатели отчетного и предыдущего года равны нулю, общая оценка увелич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(+10 баллов);</w:t>
      </w:r>
    </w:p>
    <w:p w14:paraId="4A07D94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выше показателя предыдущего года, общая оценка уменьшается (-5 баллов);</w:t>
      </w:r>
    </w:p>
    <w:p w14:paraId="2A266B08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ниже показателя предыдущего года, общая оценка увеличивается (+5 баллов);</w:t>
      </w:r>
    </w:p>
    <w:p w14:paraId="1EE4D24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показатели отчетного и предыдущего года равны, общая оценка не изменяется (0 баллов).</w:t>
      </w:r>
    </w:p>
    <w:p w14:paraId="4B637C0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Par1788"/>
      <w:bookmarkEnd w:id="54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- если показатель отчетного года составляет:</w:t>
      </w:r>
    </w:p>
    <w:p w14:paraId="429A060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50% оценка - -5 баллов;</w:t>
      </w:r>
    </w:p>
    <w:p w14:paraId="29E5896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51% до 75% оценка - 5 баллов;</w:t>
      </w:r>
    </w:p>
    <w:p w14:paraId="65D4952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76% до 95% оценка - 10 баллов;</w:t>
      </w:r>
    </w:p>
    <w:p w14:paraId="276B9CA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96% до 100% оценка - 15 баллов.</w:t>
      </w:r>
    </w:p>
    <w:p w14:paraId="6665096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ar1793"/>
      <w:bookmarkEnd w:id="55"/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- если показатель отчетного года составляет:</w:t>
      </w:r>
    </w:p>
    <w:p w14:paraId="4D25CB38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98% оценка - -5 баллов;</w:t>
      </w:r>
    </w:p>
    <w:p w14:paraId="3DF1FC4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98% оценка - 5 баллов;</w:t>
      </w:r>
    </w:p>
    <w:p w14:paraId="0768474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98% оценка - 10 баллов.</w:t>
      </w:r>
    </w:p>
    <w:p w14:paraId="4684131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231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частоты производственного травматизма (Кч) рассчитывается от колич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несчастных случаев, приходящихся в среднем на 1000 работающих:</w:t>
      </w:r>
    </w:p>
    <w:p w14:paraId="6597D2A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8BAA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Кч = (Кнс / Краб) x 1000,</w:t>
      </w:r>
    </w:p>
    <w:p w14:paraId="0E9CEFF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F582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22D6E16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14:paraId="289246E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раб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среднесписочная численность работников организации.</w:t>
      </w:r>
    </w:p>
    <w:p w14:paraId="0EB7940B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7285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349E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тяжести производственного травматизма (Кт) рассчитывается от средн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количества дней нетрудоспособности, приходящихся на один несчастный случай:</w:t>
      </w:r>
    </w:p>
    <w:p w14:paraId="7186000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BC45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= Едн / Кнс,</w:t>
      </w:r>
    </w:p>
    <w:p w14:paraId="0A690A11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3DF5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18B7959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дн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рабочих дней нетрудоспособности по всем травмам (несчас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случаи) в организации за отчетный период, исчисляемых по листам нетрудоспосо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(закрытые листы нетрудоспособности);</w:t>
      </w:r>
    </w:p>
    <w:p w14:paraId="3EBB317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нс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несчастных случаев в организации за отчетный период.</w:t>
      </w:r>
    </w:p>
    <w:p w14:paraId="2E65457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профессиональных заболеваний оценивается коэффициентом професси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 (Кпз):</w:t>
      </w:r>
    </w:p>
    <w:p w14:paraId="7E260E7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6B6B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Кпз = (Чпз x 100) / Краб,</w:t>
      </w:r>
    </w:p>
    <w:p w14:paraId="3D9C542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48B66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37482E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пз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профессиональных заболеваний;</w:t>
      </w:r>
    </w:p>
    <w:p w14:paraId="77CD9567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раб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среднесписочная численность работников организации.</w:t>
      </w:r>
    </w:p>
    <w:p w14:paraId="24E97BF1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0" w:line="259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14:paraId="2C449934" w14:textId="77777777" w:rsidR="00393F3F" w:rsidRPr="00393F3F" w:rsidRDefault="00393F3F" w:rsidP="00393F3F">
      <w:pPr>
        <w:spacing w:after="0" w:line="259" w:lineRule="auto"/>
        <w:ind w:left="5103" w:hanging="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районного конкурса на лучшую постановку работы по охране труда в Михайловском муниципальном районе Приморского края</w:t>
      </w:r>
    </w:p>
    <w:p w14:paraId="5EB632C3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16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638A3" w14:textId="77777777" w:rsidR="00393F3F" w:rsidRPr="00393F3F" w:rsidRDefault="00393F3F" w:rsidP="00393F3F">
      <w:pPr>
        <w:tabs>
          <w:tab w:val="left" w:pos="3930"/>
          <w:tab w:val="right" w:pos="9354"/>
        </w:tabs>
        <w:autoSpaceDE w:val="0"/>
        <w:autoSpaceDN w:val="0"/>
        <w:adjustRightInd w:val="0"/>
        <w:spacing w:after="16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777DD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Par1833"/>
      <w:bookmarkEnd w:id="56"/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14:paraId="333E516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ПОКАЗАТЕЛЕЙ РАБОТЫ ОРГАНИЗАЦИИ</w:t>
      </w:r>
    </w:p>
    <w:p w14:paraId="78C5700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ИНФОРМИРОВАНИЯ ПО ВОПРОСАМ</w:t>
      </w:r>
    </w:p>
    <w:p w14:paraId="49686CD4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ВИЧ-ИНФЕКЦИИ (В БАЛЛАХ)</w:t>
      </w:r>
    </w:p>
    <w:p w14:paraId="4623CD38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531"/>
        <w:gridCol w:w="1418"/>
        <w:gridCol w:w="1565"/>
      </w:tblGrid>
      <w:tr w:rsidR="00393F3F" w:rsidRPr="00393F3F" w14:paraId="5E2BBB85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CC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9B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4F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B5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4C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93F3F" w:rsidRPr="00393F3F" w14:paraId="0B2EF30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65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0F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DB1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88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64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4CAECDDC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A9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AF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76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7E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</w:tr>
      <w:tr w:rsidR="00393F3F" w:rsidRPr="00393F3F" w14:paraId="74AA2AAD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27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AD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информационных уголков и стендов в организации о проблемах и профилактике ВИЧ/СПИДа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D1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30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6E1BC5A1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0B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4A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информационно-раздаточных материалов (листовки, брошюры, памя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буклеты) о проблемах ВИЧ-инфекции, Центрах по профилактике СПИД и ан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нимном добровольном тестировании на ВИЧ-инфекцию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08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D3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78A67D3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78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6A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информационных статей о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блемах и профилактике ВИЧ/СПИДа в местных газетах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C9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A5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5C4AC572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DF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08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по вопросам предупреждения и проф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ВИЧ/СПИДа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26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F0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7F3A3835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84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5C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информационных видеофильмов о проблемах ВИЧ/СПИДа и методах пр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 ВИЧ-инфекции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3C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5F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172DAB1E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22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04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"Нулевого травм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тизма"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0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4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10/-10</w:t>
            </w:r>
          </w:p>
        </w:tc>
      </w:tr>
      <w:tr w:rsidR="00393F3F" w:rsidRPr="00393F3F" w14:paraId="372E9BEA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B1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0B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информ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рования и добровольного тестирования на ВИЧ-инфекцию на рабочих местах среди 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организации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70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CE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3C8614D3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E9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E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1A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68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66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5417DE76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77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394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лекций с представителями Центра по профилакт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борьбе со СПИД по вопросам пред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преждения и профилактики ВИЧ-инфекции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75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5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06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393F3F" w:rsidRPr="00393F3F" w14:paraId="4515B5A1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60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A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актов, содержащих требования охраны труда по вопросам ВИЧ/СПИДа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34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10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F3F" w:rsidRPr="00393F3F" w14:paraId="5FA84B8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B6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70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FC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45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700C2616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4E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AF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72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A3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F3F" w:rsidRPr="00393F3F" w14:paraId="64883826" w14:textId="77777777" w:rsidTr="00393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B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05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мероприятия по охране труда для информирования 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по вопросам ВИЧ/СПИДа на рабочих местах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EB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AE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  <w:tr w:rsidR="00393F3F" w:rsidRPr="00393F3F" w14:paraId="1513E1C9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78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BE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CB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071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A7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393F3F" w:rsidRPr="00393F3F" w14:paraId="2721C04B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BA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C2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использовано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17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D6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0F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393F3F" w:rsidRPr="00393F3F" w14:paraId="256362CD" w14:textId="77777777" w:rsidTr="00393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5E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64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одного работника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22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09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A2A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</w:tbl>
    <w:p w14:paraId="70D2060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DECD2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баллы</w:t>
      </w:r>
    </w:p>
    <w:p w14:paraId="16B309A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1531"/>
        <w:gridCol w:w="1418"/>
        <w:gridCol w:w="1565"/>
      </w:tblGrid>
      <w:tr w:rsidR="00393F3F" w:rsidRPr="00393F3F" w14:paraId="2C5E8068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16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305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E28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46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10F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393F3F" w:rsidRPr="00393F3F" w14:paraId="158C0A54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5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637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66C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9E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7E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F3F" w:rsidRPr="00393F3F" w14:paraId="1D0DC9E9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8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7AB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 по добровольному и конфиденциальному консультированию и тестированию на ВИЧ-инфекцию на 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местах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AFE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1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BC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393F3F" w:rsidRPr="00393F3F" w14:paraId="060BC8A0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C39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29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орг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положения по профилактике ВИЧ/СПИДа на рабочих местах и нед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пущению дискриминации и стигматиз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работников, живущих с ВИЧ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496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723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393F3F" w:rsidRPr="00393F3F" w14:paraId="48E8F613" w14:textId="77777777" w:rsidTr="00393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A5D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A05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ежегодного рабочего плана по реализации мероприятий по информир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вопросам профилактики ВИЧ/СПИДа в трудовых коллективах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6930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932" w14:textId="77777777" w:rsidR="00393F3F" w:rsidRPr="00393F3F" w:rsidRDefault="00393F3F" w:rsidP="00393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</w:t>
            </w:r>
          </w:p>
        </w:tc>
      </w:tr>
    </w:tbl>
    <w:p w14:paraId="2C35189C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DED1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показатель отчетного года выше показателя предыдущего года, общая оценка увеличивается (+10 баллов);</w:t>
      </w:r>
    </w:p>
    <w:p w14:paraId="277E6693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равен показателю предыдущего года, общая оценка увеличивается (+5 баллов);</w:t>
      </w:r>
    </w:p>
    <w:p w14:paraId="3731E49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отчетного года ниже показателя предыдущего года, общая оценка не изменяется (0 баллов);</w:t>
      </w:r>
    </w:p>
    <w:p w14:paraId="101BC19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показатели отчетного и предыдущего года равны нулю, общая оценка уменьш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(-5 баллов).</w:t>
      </w:r>
    </w:p>
    <w:p w14:paraId="13DD6E1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- если показатель отчетного года составляет:</w:t>
      </w:r>
    </w:p>
    <w:p w14:paraId="30D4DB05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50% оценка - -5 баллов;</w:t>
      </w:r>
    </w:p>
    <w:p w14:paraId="70E31BEA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51% до 75% оценка - 5 баллов;</w:t>
      </w:r>
    </w:p>
    <w:p w14:paraId="53B2DCB0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76% до 95% оценка - 10 баллов;</w:t>
      </w:r>
    </w:p>
    <w:p w14:paraId="0FC92F5F" w14:textId="77777777" w:rsidR="00393F3F" w:rsidRPr="00393F3F" w:rsidRDefault="00393F3F" w:rsidP="00393F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96% до 100% оценка - 15 баллов.</w:t>
      </w:r>
    </w:p>
    <w:p w14:paraId="42A71D08" w14:textId="77777777" w:rsidR="00393F3F" w:rsidRDefault="00393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CCEE6E" w14:textId="76C6C601" w:rsidR="00393F3F" w:rsidRPr="00393F3F" w:rsidRDefault="00393F3F" w:rsidP="00393F3F">
      <w:pPr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14:paraId="2DE3904F" w14:textId="77777777" w:rsidR="00393F3F" w:rsidRPr="00393F3F" w:rsidRDefault="00393F3F" w:rsidP="00393F3F">
      <w:pPr>
        <w:spacing w:after="0" w:line="360" w:lineRule="auto"/>
        <w:ind w:left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0E23EFD6" w14:textId="77777777" w:rsidR="00393F3F" w:rsidRPr="00393F3F" w:rsidRDefault="00393F3F" w:rsidP="00393F3F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13B493A6" w14:textId="77777777" w:rsidR="00393F3F" w:rsidRPr="00393F3F" w:rsidRDefault="00393F3F" w:rsidP="00393F3F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08231D6E" w14:textId="7A80EC20" w:rsidR="00393F3F" w:rsidRPr="00393F3F" w:rsidRDefault="00393F3F" w:rsidP="00393F3F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343FC3">
        <w:rPr>
          <w:rFonts w:ascii="Times New Roman" w:eastAsia="Calibri" w:hAnsi="Times New Roman" w:cs="Times New Roman"/>
          <w:sz w:val="28"/>
          <w:szCs w:val="28"/>
        </w:rPr>
        <w:t>2</w:t>
      </w:r>
      <w:bookmarkStart w:id="57" w:name="_GoBack"/>
      <w:bookmarkEnd w:id="57"/>
      <w:r>
        <w:rPr>
          <w:rFonts w:ascii="Times New Roman" w:eastAsia="Calibri" w:hAnsi="Times New Roman" w:cs="Times New Roman"/>
          <w:sz w:val="28"/>
          <w:szCs w:val="28"/>
        </w:rPr>
        <w:t>.06.2021</w:t>
      </w:r>
      <w:r w:rsidRPr="00393F3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343FC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-па</w:t>
      </w:r>
    </w:p>
    <w:p w14:paraId="06022D84" w14:textId="77777777" w:rsidR="00393F3F" w:rsidRPr="00393F3F" w:rsidRDefault="00393F3F" w:rsidP="00393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98D854" w14:textId="77777777" w:rsidR="00393F3F" w:rsidRPr="00393F3F" w:rsidRDefault="00393F3F" w:rsidP="00393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AFCAE9" w14:textId="77777777" w:rsidR="00393F3F" w:rsidRPr="00393F3F" w:rsidRDefault="00393F3F" w:rsidP="00393F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29080F8F" w14:textId="77777777" w:rsidR="00393F3F" w:rsidRPr="00393F3F" w:rsidRDefault="00393F3F" w:rsidP="00393F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 xml:space="preserve">комиссии по проведению районного конкурса </w:t>
      </w:r>
    </w:p>
    <w:p w14:paraId="35499C4B" w14:textId="77777777" w:rsidR="00393F3F" w:rsidRPr="00393F3F" w:rsidRDefault="00393F3F" w:rsidP="00393F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 xml:space="preserve">на лучшую постановку работы по охране труда в Михайловском </w:t>
      </w:r>
    </w:p>
    <w:p w14:paraId="63FDBDB0" w14:textId="77777777" w:rsidR="00393F3F" w:rsidRPr="00393F3F" w:rsidRDefault="00393F3F" w:rsidP="00393F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3F">
        <w:rPr>
          <w:rFonts w:ascii="Times New Roman" w:eastAsia="Calibri" w:hAnsi="Times New Roman" w:cs="Times New Roman"/>
          <w:sz w:val="28"/>
          <w:szCs w:val="28"/>
        </w:rPr>
        <w:t>муниципальном районе Приморского края (по должностям)</w:t>
      </w:r>
    </w:p>
    <w:p w14:paraId="1862FDFA" w14:textId="77777777" w:rsidR="00393F3F" w:rsidRPr="00393F3F" w:rsidRDefault="00393F3F" w:rsidP="00393F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8B62F05" w14:textId="77777777" w:rsidR="00393F3F" w:rsidRPr="00393F3F" w:rsidRDefault="00393F3F" w:rsidP="00393F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8"/>
        <w:gridCol w:w="3506"/>
      </w:tblGrid>
      <w:tr w:rsidR="00393F3F" w:rsidRPr="00393F3F" w14:paraId="62B7CA38" w14:textId="77777777" w:rsidTr="00393F3F">
        <w:tc>
          <w:tcPr>
            <w:tcW w:w="6062" w:type="dxa"/>
            <w:shd w:val="clear" w:color="auto" w:fill="auto"/>
          </w:tcPr>
          <w:p w14:paraId="7036AC6E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Михайло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района, курирующий в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 охраны труда</w:t>
            </w:r>
          </w:p>
          <w:p w14:paraId="7C81DB16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14:paraId="1CBEE72F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393F3F" w:rsidRPr="00393F3F" w14:paraId="178C42B2" w14:textId="77777777" w:rsidTr="00393F3F">
        <w:tc>
          <w:tcPr>
            <w:tcW w:w="6062" w:type="dxa"/>
            <w:shd w:val="clear" w:color="auto" w:fill="auto"/>
          </w:tcPr>
          <w:p w14:paraId="3FD59F82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управления эк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номики администрации Михайловского мун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</w:p>
          <w:p w14:paraId="01551DEA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14:paraId="39694BC3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393F3F" w:rsidRPr="00393F3F" w14:paraId="76796CB7" w14:textId="77777777" w:rsidTr="00393F3F">
        <w:tc>
          <w:tcPr>
            <w:tcW w:w="6062" w:type="dxa"/>
            <w:shd w:val="clear" w:color="auto" w:fill="auto"/>
          </w:tcPr>
          <w:p w14:paraId="7AE77735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по государстве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управлению охраной труда администр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Михайловского муниципального района</w:t>
            </w:r>
          </w:p>
          <w:p w14:paraId="1CD53693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14:paraId="3A9B64DE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секретарь.</w:t>
            </w:r>
          </w:p>
        </w:tc>
      </w:tr>
      <w:tr w:rsidR="00393F3F" w:rsidRPr="00393F3F" w14:paraId="6C90B439" w14:textId="77777777" w:rsidTr="00393F3F">
        <w:tc>
          <w:tcPr>
            <w:tcW w:w="6062" w:type="dxa"/>
            <w:shd w:val="clear" w:color="auto" w:fill="auto"/>
          </w:tcPr>
          <w:p w14:paraId="2B4CA10B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конкурсной комиссии:</w:t>
            </w:r>
          </w:p>
          <w:p w14:paraId="35CAE083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</w:tcPr>
          <w:p w14:paraId="4313E04D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F3F" w:rsidRPr="00393F3F" w14:paraId="5D2AB28B" w14:textId="77777777" w:rsidTr="00393F3F">
        <w:tc>
          <w:tcPr>
            <w:tcW w:w="9570" w:type="dxa"/>
            <w:gridSpan w:val="2"/>
            <w:shd w:val="clear" w:color="auto" w:fill="auto"/>
          </w:tcPr>
          <w:p w14:paraId="065EEF23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Михайловского муниципального </w:t>
            </w:r>
          </w:p>
          <w:p w14:paraId="0308D215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14:paraId="0470243C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F3F" w:rsidRPr="00393F3F" w14:paraId="6AF48E85" w14:textId="77777777" w:rsidTr="00393F3F">
        <w:tc>
          <w:tcPr>
            <w:tcW w:w="9570" w:type="dxa"/>
            <w:gridSpan w:val="2"/>
            <w:shd w:val="clear" w:color="auto" w:fill="auto"/>
          </w:tcPr>
          <w:p w14:paraId="4A10576D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Михайловского муниципального района</w:t>
            </w:r>
          </w:p>
          <w:p w14:paraId="6FF6D274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F3F" w:rsidRPr="00393F3F" w14:paraId="7DF04FC5" w14:textId="77777777" w:rsidTr="00393F3F">
        <w:tc>
          <w:tcPr>
            <w:tcW w:w="9570" w:type="dxa"/>
            <w:gridSpan w:val="2"/>
            <w:shd w:val="clear" w:color="auto" w:fill="auto"/>
          </w:tcPr>
          <w:p w14:paraId="430C7130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вопросам образования администрации </w:t>
            </w:r>
          </w:p>
          <w:p w14:paraId="4F5F156E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14:paraId="0DC5F262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F3F" w:rsidRPr="00393F3F" w14:paraId="78316517" w14:textId="77777777" w:rsidTr="00393F3F">
        <w:tc>
          <w:tcPr>
            <w:tcW w:w="9570" w:type="dxa"/>
            <w:gridSpan w:val="2"/>
            <w:shd w:val="clear" w:color="auto" w:fill="auto"/>
          </w:tcPr>
          <w:p w14:paraId="07314549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Филиала № 6 г. Уссурийск ГУ–ПРО ФСС РФ </w:t>
            </w:r>
          </w:p>
          <w:p w14:paraId="083BB9CB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76536407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F3F" w:rsidRPr="00393F3F" w14:paraId="6FF4A920" w14:textId="77777777" w:rsidTr="00393F3F">
        <w:tc>
          <w:tcPr>
            <w:tcW w:w="9570" w:type="dxa"/>
            <w:gridSpan w:val="2"/>
            <w:shd w:val="clear" w:color="auto" w:fill="auto"/>
          </w:tcPr>
          <w:p w14:paraId="1A0009A3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территориального отдела Управления Роспотребнадзора по Приморскому краю в г. Уссурийске </w:t>
            </w:r>
          </w:p>
          <w:p w14:paraId="21B9CCDB" w14:textId="342B046A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93F3F" w:rsidRPr="00393F3F" w14:paraId="2E65FE6B" w14:textId="77777777" w:rsidTr="00393F3F">
        <w:tc>
          <w:tcPr>
            <w:tcW w:w="9570" w:type="dxa"/>
            <w:gridSpan w:val="2"/>
            <w:shd w:val="clear" w:color="auto" w:fill="auto"/>
          </w:tcPr>
          <w:p w14:paraId="180919FA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врач КГБУЗ «Михайловская ЦРБ» </w:t>
            </w:r>
          </w:p>
          <w:p w14:paraId="7155131F" w14:textId="77777777" w:rsid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30364E48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F3F" w:rsidRPr="00393F3F" w14:paraId="379CA3BA" w14:textId="77777777" w:rsidTr="00393F3F">
        <w:tc>
          <w:tcPr>
            <w:tcW w:w="9570" w:type="dxa"/>
            <w:gridSpan w:val="2"/>
            <w:shd w:val="clear" w:color="auto" w:fill="auto"/>
          </w:tcPr>
          <w:p w14:paraId="19DE15AE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надзорной деятельности Михайловского района УНД ГУ МЧС России по Приморскому краю </w:t>
            </w:r>
          </w:p>
          <w:p w14:paraId="77F280A2" w14:textId="77777777" w:rsidR="00393F3F" w:rsidRPr="00393F3F" w:rsidRDefault="00393F3F" w:rsidP="00393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2D3DD18C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F3F" w:rsidRPr="00393F3F" w14:paraId="46DC8AFD" w14:textId="77777777" w:rsidTr="00393F3F">
        <w:tc>
          <w:tcPr>
            <w:tcW w:w="9570" w:type="dxa"/>
            <w:gridSpan w:val="2"/>
            <w:shd w:val="clear" w:color="auto" w:fill="auto"/>
          </w:tcPr>
          <w:p w14:paraId="0F41F56F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КГБУ «Приморский центр занятости населения» в М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хайловском районе</w:t>
            </w:r>
          </w:p>
          <w:p w14:paraId="70715526" w14:textId="77777777" w:rsidR="00393F3F" w:rsidRPr="00393F3F" w:rsidRDefault="00393F3F" w:rsidP="0039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14:paraId="52AD9F9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1B5CEE" w:rsidRPr="001B5CEE" w:rsidSect="00393F3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25CB" w14:textId="77777777" w:rsidR="008F0332" w:rsidRDefault="008F0332" w:rsidP="002E394C">
      <w:pPr>
        <w:spacing w:after="0" w:line="240" w:lineRule="auto"/>
      </w:pPr>
      <w:r>
        <w:separator/>
      </w:r>
    </w:p>
  </w:endnote>
  <w:endnote w:type="continuationSeparator" w:id="0">
    <w:p w14:paraId="64D8B3EC" w14:textId="77777777" w:rsidR="008F0332" w:rsidRDefault="008F033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A97B1" w14:textId="77777777" w:rsidR="008F0332" w:rsidRDefault="008F0332" w:rsidP="002E394C">
      <w:pPr>
        <w:spacing w:after="0" w:line="240" w:lineRule="auto"/>
      </w:pPr>
      <w:r>
        <w:separator/>
      </w:r>
    </w:p>
  </w:footnote>
  <w:footnote w:type="continuationSeparator" w:id="0">
    <w:p w14:paraId="4686A7A5" w14:textId="77777777" w:rsidR="008F0332" w:rsidRDefault="008F033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24F1" w14:textId="77777777" w:rsidR="00393F3F" w:rsidRDefault="00393F3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F9803E3" wp14:editId="15D9F010">
              <wp:simplePos x="0" y="0"/>
              <wp:positionH relativeFrom="page">
                <wp:posOffset>3975735</wp:posOffset>
              </wp:positionH>
              <wp:positionV relativeFrom="page">
                <wp:posOffset>238125</wp:posOffset>
              </wp:positionV>
              <wp:extent cx="13716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CCF33D" w14:textId="77777777" w:rsidR="00393F3F" w:rsidRDefault="00393F3F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3.05pt;margin-top:18.75pt;width:10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J+lAEAACMDAAAOAAAAZHJzL2Uyb0RvYy54bWysUsFOwzAMvSPxD1HurC1IA1XrJhACISFA&#10;Aj4gS5M1UhNHcVi7v8fJuoHghrgkju08Pz97sRptz7YqoAHX8GpWcqachNa4TcPf3+7OrjjDKFwr&#10;enCq4TuFfLU8PVkMvlbn0EHfqsAIxGE9+IZ3Mfq6KFB2ygqcgVeOghqCFZGeYVO0QQyEbvvivCzn&#10;xQCh9QGkQiTv7T7IlxlfayXjs9aoIusbTtxiPkM+1+kslgtRb4LwnZETDfEHFlYYR0WPULciCvYR&#10;zC8oa2QABB1nEmwBWhupcg/UTVX+6Oa1E17lXkgc9EeZ8P9g5dP2JTDT0uwqzpywNKNcltGbxBk8&#10;1pTz6ikrjjcwUuLBj+RMPY862HRTN4ziJPPuKK0aI5Pp08VlNaeIpFBVzudXWfri67MPGO8VWJaM&#10;hgeaXBZUbB8xEhFKPaSkWg7uTN8nf2K4Z5KsOK7HifYa2h2xHmi4DXe0fZz1D460S3twMMLBWE9G&#10;Akd//RGpQK6bUPdQUzGaRKYzbU0a9fd3zvra7eUnAAAA//8DAFBLAwQUAAYACAAAACEAjMA00t0A&#10;AAAJAQAADwAAAGRycy9kb3ducmV2LnhtbEyPy07DMBBF90j8gzVI7KjTV1KFTCpUiQ07SoXEzo2n&#10;cYQ9jmI3Tf4es4Ll6B7de6baT86KkYbQeUZYLjIQxI3XHbcIp4/Xpx2IEBVrZT0TwkwB9vX9XaVK&#10;7W/8TuMxtiKVcCgVgomxL6UMjSGnwsL3xCm7+MGpmM6hlXpQt1TurFxlWS6d6jgtGNXTwVDzfbw6&#10;hGL69NQHOtDXZWwG0807+zYjPj5ML88gIk3xD4Zf/aQOdXI6+yvrICxCvsqXCUVYF1sQCcg3RQHi&#10;jLDdrEHWlfz/Qf0DAAD//wMAUEsBAi0AFAAGAAgAAAAhALaDOJL+AAAA4QEAABMAAAAAAAAAAAAA&#10;AAAAAAAAAFtDb250ZW50X1R5cGVzXS54bWxQSwECLQAUAAYACAAAACEAOP0h/9YAAACUAQAACwAA&#10;AAAAAAAAAAAAAAAvAQAAX3JlbHMvLnJlbHNQSwECLQAUAAYACAAAACEApMFSfpQBAAAjAwAADgAA&#10;AAAAAAAAAAAAAAAuAgAAZHJzL2Uyb0RvYy54bWxQSwECLQAUAAYACAAAACEAjMA00t0AAAAJAQAA&#10;DwAAAAAAAAAAAAAAAADuAwAAZHJzL2Rvd25yZXYueG1sUEsFBgAAAAAEAAQA8wAAAPgEAAAAAA==&#10;" filled="f" stroked="f">
              <v:textbox style="mso-fit-shape-to-text:t" inset="0,0,0,0">
                <w:txbxContent>
                  <w:p w14:paraId="15CCF33D" w14:textId="77777777" w:rsidR="00393F3F" w:rsidRDefault="00393F3F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6445"/>
      <w:docPartObj>
        <w:docPartGallery w:val="Page Numbers (Top of Page)"/>
        <w:docPartUnique/>
      </w:docPartObj>
    </w:sdtPr>
    <w:sdtEndPr/>
    <w:sdtContent>
      <w:p w14:paraId="1E266ED1" w14:textId="77777777" w:rsidR="00393F3F" w:rsidRDefault="00393F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C3">
          <w:rPr>
            <w:noProof/>
          </w:rPr>
          <w:t>40</w:t>
        </w:r>
        <w:r>
          <w:fldChar w:fldCharType="end"/>
        </w:r>
      </w:p>
    </w:sdtContent>
  </w:sdt>
  <w:p w14:paraId="4375FCAD" w14:textId="77777777" w:rsidR="00393F3F" w:rsidRDefault="00393F3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20D"/>
    <w:multiLevelType w:val="hybridMultilevel"/>
    <w:tmpl w:val="CAE429B8"/>
    <w:lvl w:ilvl="0" w:tplc="799E0E46">
      <w:start w:val="1"/>
      <w:numFmt w:val="bullet"/>
      <w:suff w:val="space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72495D"/>
    <w:multiLevelType w:val="multilevel"/>
    <w:tmpl w:val="88E649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C52C7C"/>
    <w:multiLevelType w:val="hybridMultilevel"/>
    <w:tmpl w:val="95F45D18"/>
    <w:lvl w:ilvl="0" w:tplc="0AA006B2">
      <w:start w:val="1"/>
      <w:numFmt w:val="bullet"/>
      <w:suff w:val="space"/>
      <w:lvlText w:val=""/>
      <w:lvlJc w:val="left"/>
      <w:pPr>
        <w:ind w:left="993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742A2"/>
    <w:multiLevelType w:val="multilevel"/>
    <w:tmpl w:val="E7A653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20C24"/>
    <w:multiLevelType w:val="hybridMultilevel"/>
    <w:tmpl w:val="D0583974"/>
    <w:lvl w:ilvl="0" w:tplc="0AA006B2">
      <w:start w:val="1"/>
      <w:numFmt w:val="bullet"/>
      <w:suff w:val="space"/>
      <w:lvlText w:val=""/>
      <w:lvlJc w:val="left"/>
      <w:pPr>
        <w:ind w:left="993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4366C"/>
    <w:multiLevelType w:val="hybridMultilevel"/>
    <w:tmpl w:val="0BA65516"/>
    <w:lvl w:ilvl="0" w:tplc="719E26E8">
      <w:start w:val="1"/>
      <w:numFmt w:val="bullet"/>
      <w:suff w:val="space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0786D"/>
    <w:multiLevelType w:val="hybridMultilevel"/>
    <w:tmpl w:val="94B42E02"/>
    <w:lvl w:ilvl="0" w:tplc="0AA006B2">
      <w:start w:val="1"/>
      <w:numFmt w:val="bullet"/>
      <w:suff w:val="space"/>
      <w:lvlText w:val="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763E"/>
    <w:multiLevelType w:val="multilevel"/>
    <w:tmpl w:val="BDC6D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0547D9D"/>
    <w:multiLevelType w:val="hybridMultilevel"/>
    <w:tmpl w:val="702821B0"/>
    <w:lvl w:ilvl="0" w:tplc="6410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59E7"/>
    <w:multiLevelType w:val="multilevel"/>
    <w:tmpl w:val="9B14BE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A38706D"/>
    <w:multiLevelType w:val="hybridMultilevel"/>
    <w:tmpl w:val="B4FA5224"/>
    <w:lvl w:ilvl="0" w:tplc="0AA006B2">
      <w:start w:val="1"/>
      <w:numFmt w:val="bullet"/>
      <w:suff w:val="space"/>
      <w:lvlText w:val=""/>
      <w:lvlJc w:val="left"/>
      <w:pPr>
        <w:ind w:left="993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251DE4"/>
    <w:multiLevelType w:val="hybridMultilevel"/>
    <w:tmpl w:val="EF60C580"/>
    <w:lvl w:ilvl="0" w:tplc="719E26E8">
      <w:start w:val="1"/>
      <w:numFmt w:val="bullet"/>
      <w:suff w:val="space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1BC"/>
    <w:rsid w:val="000537CC"/>
    <w:rsid w:val="000C2BCE"/>
    <w:rsid w:val="000D42B4"/>
    <w:rsid w:val="00120307"/>
    <w:rsid w:val="00183F1A"/>
    <w:rsid w:val="001A06CF"/>
    <w:rsid w:val="001B5CEE"/>
    <w:rsid w:val="0022102E"/>
    <w:rsid w:val="00261718"/>
    <w:rsid w:val="00266861"/>
    <w:rsid w:val="002E394C"/>
    <w:rsid w:val="002E7256"/>
    <w:rsid w:val="00343FC3"/>
    <w:rsid w:val="00352F23"/>
    <w:rsid w:val="0038181E"/>
    <w:rsid w:val="00390F95"/>
    <w:rsid w:val="00393F3F"/>
    <w:rsid w:val="004845D6"/>
    <w:rsid w:val="00496D1A"/>
    <w:rsid w:val="004B5C41"/>
    <w:rsid w:val="00504270"/>
    <w:rsid w:val="005413A7"/>
    <w:rsid w:val="00574365"/>
    <w:rsid w:val="005B16E4"/>
    <w:rsid w:val="005B7000"/>
    <w:rsid w:val="005F3A61"/>
    <w:rsid w:val="0063228E"/>
    <w:rsid w:val="00660716"/>
    <w:rsid w:val="006812A5"/>
    <w:rsid w:val="006D17CF"/>
    <w:rsid w:val="006E0BA6"/>
    <w:rsid w:val="00710AA1"/>
    <w:rsid w:val="007122FE"/>
    <w:rsid w:val="00732AD8"/>
    <w:rsid w:val="00737AD2"/>
    <w:rsid w:val="007406E0"/>
    <w:rsid w:val="007631AB"/>
    <w:rsid w:val="008923A6"/>
    <w:rsid w:val="008A1D69"/>
    <w:rsid w:val="008E0D8A"/>
    <w:rsid w:val="008F0332"/>
    <w:rsid w:val="009A29F6"/>
    <w:rsid w:val="00A20CEC"/>
    <w:rsid w:val="00A37B2F"/>
    <w:rsid w:val="00A45F2A"/>
    <w:rsid w:val="00A5015D"/>
    <w:rsid w:val="00B41E02"/>
    <w:rsid w:val="00BD5DE0"/>
    <w:rsid w:val="00C82A69"/>
    <w:rsid w:val="00CA7364"/>
    <w:rsid w:val="00CB3F3A"/>
    <w:rsid w:val="00CE2873"/>
    <w:rsid w:val="00D10E72"/>
    <w:rsid w:val="00D229BE"/>
    <w:rsid w:val="00D65225"/>
    <w:rsid w:val="00D71133"/>
    <w:rsid w:val="00D8364D"/>
    <w:rsid w:val="00DA3622"/>
    <w:rsid w:val="00DB5E9C"/>
    <w:rsid w:val="00E21A02"/>
    <w:rsid w:val="00E246DB"/>
    <w:rsid w:val="00E40043"/>
    <w:rsid w:val="00E53063"/>
    <w:rsid w:val="00EC7D71"/>
    <w:rsid w:val="00F0176A"/>
    <w:rsid w:val="00F26656"/>
    <w:rsid w:val="00F26DAA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0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ac">
    <w:name w:val="Знак"/>
    <w:basedOn w:val="a"/>
    <w:rsid w:val="00390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Колонтитул (2)_"/>
    <w:link w:val="22"/>
    <w:rsid w:val="00393F3F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393F3F"/>
    <w:pPr>
      <w:widowControl w:val="0"/>
      <w:shd w:val="clear" w:color="auto" w:fill="FFFFFF"/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93F3F"/>
  </w:style>
  <w:style w:type="paragraph" w:customStyle="1" w:styleId="ConsPlusNormal">
    <w:name w:val="ConsPlusNormal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2"/>
    <w:locked/>
    <w:rsid w:val="00393F3F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393F3F"/>
    <w:rPr>
      <w:rFonts w:ascii="Times New Roman" w:hAnsi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393F3F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393F3F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9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ac">
    <w:name w:val="Знак"/>
    <w:basedOn w:val="a"/>
    <w:rsid w:val="00390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Колонтитул (2)_"/>
    <w:link w:val="22"/>
    <w:rsid w:val="00393F3F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393F3F"/>
    <w:pPr>
      <w:widowControl w:val="0"/>
      <w:shd w:val="clear" w:color="auto" w:fill="FFFFFF"/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93F3F"/>
  </w:style>
  <w:style w:type="paragraph" w:customStyle="1" w:styleId="ConsPlusNormal">
    <w:name w:val="ConsPlusNormal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9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2"/>
    <w:locked/>
    <w:rsid w:val="00393F3F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393F3F"/>
    <w:rPr>
      <w:rFonts w:ascii="Times New Roman" w:hAnsi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393F3F"/>
    <w:pPr>
      <w:widowControl w:val="0"/>
      <w:shd w:val="clear" w:color="auto" w:fill="FFFFFF"/>
      <w:spacing w:after="0" w:line="360" w:lineRule="auto"/>
      <w:ind w:firstLine="400"/>
    </w:pPr>
    <w:rPr>
      <w:rFonts w:ascii="Times New Roman" w:hAnsi="Times New Roman"/>
      <w:sz w:val="28"/>
    </w:rPr>
  </w:style>
  <w:style w:type="paragraph" w:customStyle="1" w:styleId="30">
    <w:name w:val="Основной текст (3)"/>
    <w:basedOn w:val="a"/>
    <w:link w:val="3"/>
    <w:rsid w:val="00393F3F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10615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50</cp:revision>
  <cp:lastPrinted>2021-06-02T01:54:00Z</cp:lastPrinted>
  <dcterms:created xsi:type="dcterms:W3CDTF">2018-07-02T00:32:00Z</dcterms:created>
  <dcterms:modified xsi:type="dcterms:W3CDTF">2021-06-04T02:30:00Z</dcterms:modified>
</cp:coreProperties>
</file>